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2820" w14:textId="34E905B5" w:rsidR="003F5782" w:rsidRPr="00DF50E8" w:rsidRDefault="00481733" w:rsidP="00DF50E8">
      <w:pPr>
        <w:shd w:val="clear" w:color="auto" w:fill="FFFFFF"/>
        <w:spacing w:after="0" w:line="276" w:lineRule="auto"/>
        <w:jc w:val="center"/>
        <w:textAlignment w:val="baseline"/>
        <w:rPr>
          <w:rFonts w:eastAsia="Times New Roman" w:cstheme="minorHAnsi"/>
          <w:color w:val="000000"/>
          <w:sz w:val="24"/>
          <w:szCs w:val="24"/>
          <w:lang w:eastAsia="tr-TR"/>
        </w:rPr>
      </w:pPr>
      <w:r w:rsidRPr="00481733">
        <w:rPr>
          <w:rFonts w:eastAsia="Times New Roman" w:cstheme="minorHAnsi"/>
          <w:b/>
          <w:bCs/>
          <w:color w:val="000000"/>
          <w:sz w:val="24"/>
          <w:szCs w:val="24"/>
          <w:bdr w:val="none" w:sz="0" w:space="0" w:color="auto" w:frame="1"/>
          <w:lang w:eastAsia="tr-TR"/>
        </w:rPr>
        <w:t>TETAŞ İÇ VE DIŞ TİC A.Ş</w:t>
      </w:r>
      <w:r w:rsidR="00FD1863">
        <w:rPr>
          <w:rFonts w:ascii="Arial" w:hAnsi="Arial" w:cs="Arial"/>
          <w:lang w:eastAsia="tr-TR"/>
        </w:rPr>
        <w:t xml:space="preserve"> </w:t>
      </w:r>
      <w:r w:rsidR="003F5782" w:rsidRPr="00DF50E8">
        <w:rPr>
          <w:rFonts w:eastAsia="Times New Roman" w:cstheme="minorHAnsi"/>
          <w:b/>
          <w:bCs/>
          <w:color w:val="000000"/>
          <w:sz w:val="24"/>
          <w:szCs w:val="24"/>
          <w:bdr w:val="none" w:sz="0" w:space="0" w:color="auto" w:frame="1"/>
          <w:lang w:eastAsia="tr-TR"/>
        </w:rPr>
        <w:t>ÇEREZ AYDINLATMA METNİ</w:t>
      </w:r>
    </w:p>
    <w:p w14:paraId="53DB2AEA"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 </w:t>
      </w:r>
    </w:p>
    <w:p w14:paraId="1A0A444D" w14:textId="77777777" w:rsidR="003F5782" w:rsidRDefault="003F5782" w:rsidP="00DF50E8">
      <w:pPr>
        <w:shd w:val="clear" w:color="auto" w:fill="FFFFFF"/>
        <w:spacing w:after="0" w:line="276" w:lineRule="auto"/>
        <w:jc w:val="both"/>
        <w:textAlignment w:val="baseline"/>
        <w:rPr>
          <w:rFonts w:eastAsia="Times New Roman" w:cstheme="minorHAnsi"/>
          <w:i/>
          <w:iCs/>
          <w:color w:val="000000"/>
          <w:sz w:val="24"/>
          <w:szCs w:val="24"/>
          <w:bdr w:val="none" w:sz="0" w:space="0" w:color="auto" w:frame="1"/>
          <w:lang w:eastAsia="tr-TR"/>
        </w:rPr>
      </w:pPr>
      <w:r w:rsidRPr="00DF50E8">
        <w:rPr>
          <w:rFonts w:eastAsia="Times New Roman" w:cstheme="minorHAnsi"/>
          <w:i/>
          <w:iCs/>
          <w:color w:val="000000"/>
          <w:sz w:val="24"/>
          <w:szCs w:val="24"/>
          <w:bdr w:val="none" w:sz="0" w:space="0" w:color="auto" w:frame="1"/>
          <w:lang w:eastAsia="tr-TR"/>
        </w:rPr>
        <w:t xml:space="preserve">Son güncelleme tarihi: </w:t>
      </w:r>
      <w:r w:rsidR="00370566">
        <w:rPr>
          <w:rFonts w:eastAsia="Times New Roman" w:cstheme="minorHAnsi"/>
          <w:i/>
          <w:iCs/>
          <w:color w:val="000000"/>
          <w:sz w:val="24"/>
          <w:szCs w:val="24"/>
          <w:bdr w:val="none" w:sz="0" w:space="0" w:color="auto" w:frame="1"/>
          <w:lang w:eastAsia="tr-TR"/>
        </w:rPr>
        <w:t>12/02/2020</w:t>
      </w:r>
    </w:p>
    <w:p w14:paraId="16EB0A07" w14:textId="77777777" w:rsidR="00370566" w:rsidRDefault="00370566" w:rsidP="00DF50E8">
      <w:pPr>
        <w:shd w:val="clear" w:color="auto" w:fill="FFFFFF"/>
        <w:spacing w:after="0" w:line="276" w:lineRule="auto"/>
        <w:jc w:val="both"/>
        <w:textAlignment w:val="baseline"/>
        <w:rPr>
          <w:rFonts w:eastAsia="Times New Roman" w:cstheme="minorHAnsi"/>
          <w:i/>
          <w:iCs/>
          <w:color w:val="000000"/>
          <w:sz w:val="24"/>
          <w:szCs w:val="24"/>
          <w:bdr w:val="none" w:sz="0" w:space="0" w:color="auto" w:frame="1"/>
          <w:lang w:eastAsia="tr-TR"/>
        </w:rPr>
      </w:pPr>
    </w:p>
    <w:p w14:paraId="51EC7008" w14:textId="77777777" w:rsidR="003F5782" w:rsidRPr="00DF50E8" w:rsidRDefault="00370566" w:rsidP="00DF50E8">
      <w:p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Pr>
          <w:rFonts w:eastAsia="Times New Roman" w:cstheme="minorHAnsi"/>
          <w:b/>
          <w:bCs/>
          <w:color w:val="000000"/>
          <w:sz w:val="24"/>
          <w:szCs w:val="24"/>
          <w:bdr w:val="none" w:sz="0" w:space="0" w:color="auto" w:frame="1"/>
          <w:lang w:eastAsia="tr-TR"/>
        </w:rPr>
        <w:t xml:space="preserve">Çerez </w:t>
      </w:r>
      <w:r w:rsidR="003F5782" w:rsidRPr="00DF50E8">
        <w:rPr>
          <w:rFonts w:eastAsia="Times New Roman" w:cstheme="minorHAnsi"/>
          <w:b/>
          <w:bCs/>
          <w:color w:val="000000"/>
          <w:sz w:val="24"/>
          <w:szCs w:val="24"/>
          <w:bdr w:val="none" w:sz="0" w:space="0" w:color="auto" w:frame="1"/>
          <w:lang w:eastAsia="tr-TR"/>
        </w:rPr>
        <w:t>Aydınlatma Metni Hakkında</w:t>
      </w:r>
    </w:p>
    <w:p w14:paraId="7692B34D" w14:textId="77777777" w:rsidR="003065D7" w:rsidRPr="00DF50E8" w:rsidRDefault="003065D7" w:rsidP="00DF50E8">
      <w:pPr>
        <w:shd w:val="clear" w:color="auto" w:fill="FFFFFF"/>
        <w:spacing w:after="0" w:line="276" w:lineRule="auto"/>
        <w:jc w:val="both"/>
        <w:textAlignment w:val="baseline"/>
        <w:rPr>
          <w:rFonts w:eastAsia="Times New Roman" w:cstheme="minorHAnsi"/>
          <w:color w:val="000000"/>
          <w:sz w:val="24"/>
          <w:szCs w:val="24"/>
          <w:lang w:eastAsia="tr-TR"/>
        </w:rPr>
      </w:pPr>
    </w:p>
    <w:p w14:paraId="74F58D5A" w14:textId="2FEC2256" w:rsidR="003F5782" w:rsidRDefault="00481733"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481733">
        <w:rPr>
          <w:rFonts w:eastAsia="Times New Roman" w:cstheme="minorHAnsi"/>
          <w:b/>
          <w:bCs/>
          <w:color w:val="000000"/>
          <w:sz w:val="24"/>
          <w:szCs w:val="24"/>
          <w:bdr w:val="none" w:sz="0" w:space="0" w:color="auto" w:frame="1"/>
          <w:lang w:eastAsia="tr-TR"/>
        </w:rPr>
        <w:t>TETAŞ İÇ VE DIŞ TİC A.Ş</w:t>
      </w:r>
      <w:r>
        <w:rPr>
          <w:rFonts w:ascii="Arial" w:hAnsi="Arial" w:cs="Arial"/>
          <w:lang w:eastAsia="tr-TR"/>
        </w:rPr>
        <w:t xml:space="preserve"> </w:t>
      </w:r>
      <w:r w:rsidR="003065D7" w:rsidRPr="00DF50E8">
        <w:rPr>
          <w:rFonts w:eastAsia="Times New Roman" w:cstheme="minorHAnsi"/>
          <w:color w:val="000000"/>
          <w:sz w:val="24"/>
          <w:szCs w:val="24"/>
          <w:bdr w:val="none" w:sz="0" w:space="0" w:color="auto" w:frame="1"/>
          <w:lang w:eastAsia="tr-TR"/>
        </w:rPr>
        <w:t>(</w:t>
      </w:r>
      <w:r w:rsidR="003F5782" w:rsidRPr="00DF50E8">
        <w:rPr>
          <w:rFonts w:eastAsia="Times New Roman" w:cstheme="minorHAnsi"/>
          <w:color w:val="000000"/>
          <w:sz w:val="24"/>
          <w:szCs w:val="24"/>
          <w:bdr w:val="none" w:sz="0" w:space="0" w:color="auto" w:frame="1"/>
          <w:lang w:eastAsia="tr-TR"/>
        </w:rPr>
        <w:t xml:space="preserve">Şirket) olarak, çevrimiçi mecralarımızı ziyaretleriniz sırasında deneyiminizi geliştirmek için çerezler, pikseller, </w:t>
      </w:r>
      <w:proofErr w:type="spellStart"/>
      <w:r w:rsidR="003F5782" w:rsidRPr="00DF50E8">
        <w:rPr>
          <w:rFonts w:eastAsia="Times New Roman" w:cstheme="minorHAnsi"/>
          <w:color w:val="000000"/>
          <w:sz w:val="24"/>
          <w:szCs w:val="24"/>
          <w:bdr w:val="none" w:sz="0" w:space="0" w:color="auto" w:frame="1"/>
          <w:lang w:eastAsia="tr-TR"/>
        </w:rPr>
        <w:t>gifler</w:t>
      </w:r>
      <w:proofErr w:type="spellEnd"/>
      <w:r w:rsidR="003F5782" w:rsidRPr="00DF50E8">
        <w:rPr>
          <w:rFonts w:eastAsia="Times New Roman" w:cstheme="minorHAnsi"/>
          <w:color w:val="000000"/>
          <w:sz w:val="24"/>
          <w:szCs w:val="24"/>
          <w:bdr w:val="none" w:sz="0" w:space="0" w:color="auto" w:frame="1"/>
          <w:lang w:eastAsia="tr-TR"/>
        </w:rPr>
        <w:t xml:space="preserve"> gibi bazı teknolojilerden (</w:t>
      </w:r>
      <w:r w:rsidR="003F5782" w:rsidRPr="00DF50E8">
        <w:rPr>
          <w:rFonts w:eastAsia="Times New Roman" w:cstheme="minorHAnsi"/>
          <w:b/>
          <w:bCs/>
          <w:color w:val="000000"/>
          <w:sz w:val="24"/>
          <w:szCs w:val="24"/>
          <w:bdr w:val="none" w:sz="0" w:space="0" w:color="auto" w:frame="1"/>
          <w:lang w:eastAsia="tr-TR"/>
        </w:rPr>
        <w:t>çerezler</w:t>
      </w:r>
      <w:r w:rsidR="003F5782" w:rsidRPr="00DF50E8">
        <w:rPr>
          <w:rFonts w:eastAsia="Times New Roman" w:cstheme="minorHAnsi"/>
          <w:color w:val="000000"/>
          <w:sz w:val="24"/>
          <w:szCs w:val="24"/>
          <w:bdr w:val="none" w:sz="0" w:space="0" w:color="auto" w:frame="1"/>
          <w:lang w:eastAsia="tr-TR"/>
        </w:rPr>
        <w:t>) faydalanmaktayız. Bu teknolojilerin kullanımı başta 6698 sayılı Kişisel Verilerin Korunması Kanunu (</w:t>
      </w:r>
      <w:r w:rsidR="003F5782" w:rsidRPr="00DF50E8">
        <w:rPr>
          <w:rFonts w:eastAsia="Times New Roman" w:cstheme="minorHAnsi"/>
          <w:b/>
          <w:bCs/>
          <w:color w:val="000000"/>
          <w:sz w:val="24"/>
          <w:szCs w:val="24"/>
          <w:bdr w:val="none" w:sz="0" w:space="0" w:color="auto" w:frame="1"/>
          <w:lang w:eastAsia="tr-TR"/>
        </w:rPr>
        <w:t>KVKK</w:t>
      </w:r>
      <w:r w:rsidR="003F5782" w:rsidRPr="00DF50E8">
        <w:rPr>
          <w:rFonts w:eastAsia="Times New Roman" w:cstheme="minorHAnsi"/>
          <w:color w:val="000000"/>
          <w:sz w:val="24"/>
          <w:szCs w:val="24"/>
          <w:bdr w:val="none" w:sz="0" w:space="0" w:color="auto" w:frame="1"/>
          <w:lang w:eastAsia="tr-TR"/>
        </w:rPr>
        <w:t>) olmak üzere tabi olduğumuz mevzuata uygun şekilde gerçekleştirilmektedir.</w:t>
      </w:r>
    </w:p>
    <w:p w14:paraId="0B3CA39E" w14:textId="77777777" w:rsidR="00370566" w:rsidRDefault="00370566"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p>
    <w:p w14:paraId="305DA9DC" w14:textId="77777777" w:rsidR="007237F9" w:rsidRPr="007237F9" w:rsidRDefault="007237F9" w:rsidP="00DF50E8">
      <w:p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7237F9">
        <w:rPr>
          <w:rFonts w:eastAsia="Times New Roman" w:cstheme="minorHAnsi"/>
          <w:b/>
          <w:bCs/>
          <w:color w:val="000000"/>
          <w:sz w:val="24"/>
          <w:szCs w:val="24"/>
          <w:bdr w:val="none" w:sz="0" w:space="0" w:color="auto" w:frame="1"/>
          <w:lang w:eastAsia="tr-TR"/>
        </w:rPr>
        <w:t>Çerez Politikası</w:t>
      </w:r>
    </w:p>
    <w:p w14:paraId="144A1F03" w14:textId="77777777" w:rsidR="00370566" w:rsidRDefault="00370566"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p>
    <w:p w14:paraId="7A947181" w14:textId="4804DEC2"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Çerez Aydınlatma metninin amacı, tarafımızca işletilmekte olan “</w:t>
      </w:r>
      <w:r w:rsidR="00481733">
        <w:rPr>
          <w:sz w:val="24"/>
          <w:szCs w:val="24"/>
        </w:rPr>
        <w:t>www.tetas.com.tr</w:t>
      </w:r>
      <w:r w:rsidRPr="00DF50E8">
        <w:rPr>
          <w:rFonts w:eastAsia="Times New Roman" w:cstheme="minorHAnsi"/>
          <w:color w:val="000000"/>
          <w:sz w:val="24"/>
          <w:szCs w:val="24"/>
          <w:bdr w:val="none" w:sz="0" w:space="0" w:color="auto" w:frame="1"/>
          <w:lang w:eastAsia="tr-TR"/>
        </w:rPr>
        <w:t xml:space="preserve">” </w:t>
      </w:r>
      <w:r w:rsidR="004F29F4" w:rsidRPr="00DF50E8">
        <w:rPr>
          <w:rFonts w:eastAsia="Times New Roman" w:cstheme="minorHAnsi"/>
          <w:color w:val="000000"/>
          <w:sz w:val="24"/>
          <w:szCs w:val="24"/>
          <w:bdr w:val="none" w:sz="0" w:space="0" w:color="auto" w:frame="1"/>
          <w:lang w:eastAsia="tr-TR"/>
        </w:rPr>
        <w:t xml:space="preserve">adresli </w:t>
      </w:r>
      <w:r w:rsidRPr="00DF50E8">
        <w:rPr>
          <w:rFonts w:eastAsia="Times New Roman" w:cstheme="minorHAnsi"/>
          <w:color w:val="000000"/>
          <w:sz w:val="24"/>
          <w:szCs w:val="24"/>
          <w:bdr w:val="none" w:sz="0" w:space="0" w:color="auto" w:frame="1"/>
          <w:lang w:eastAsia="tr-TR"/>
        </w:rPr>
        <w:t>internet sitesinin kullanıcıları/üyeleri/ziyaretçileri (</w:t>
      </w:r>
      <w:r w:rsidR="004F29F4" w:rsidRPr="00DF50E8">
        <w:rPr>
          <w:rFonts w:eastAsia="Times New Roman" w:cstheme="minorHAnsi"/>
          <w:color w:val="000000"/>
          <w:sz w:val="24"/>
          <w:szCs w:val="24"/>
          <w:bdr w:val="none" w:sz="0" w:space="0" w:color="auto" w:frame="1"/>
          <w:lang w:eastAsia="tr-TR"/>
        </w:rPr>
        <w:t>v</w:t>
      </w:r>
      <w:r w:rsidRPr="00DF50E8">
        <w:rPr>
          <w:rFonts w:eastAsia="Times New Roman" w:cstheme="minorHAnsi"/>
          <w:color w:val="000000"/>
          <w:sz w:val="24"/>
          <w:szCs w:val="24"/>
          <w:bdr w:val="none" w:sz="0" w:space="0" w:color="auto" w:frame="1"/>
          <w:lang w:eastAsia="tr-TR"/>
        </w:rPr>
        <w:t xml:space="preserve">eri </w:t>
      </w:r>
      <w:r w:rsidR="004F29F4" w:rsidRPr="00DF50E8">
        <w:rPr>
          <w:rFonts w:eastAsia="Times New Roman" w:cstheme="minorHAnsi"/>
          <w:color w:val="000000"/>
          <w:sz w:val="24"/>
          <w:szCs w:val="24"/>
          <w:bdr w:val="none" w:sz="0" w:space="0" w:color="auto" w:frame="1"/>
          <w:lang w:eastAsia="tr-TR"/>
        </w:rPr>
        <w:t>s</w:t>
      </w:r>
      <w:r w:rsidRPr="00DF50E8">
        <w:rPr>
          <w:rFonts w:eastAsia="Times New Roman" w:cstheme="minorHAnsi"/>
          <w:color w:val="000000"/>
          <w:sz w:val="24"/>
          <w:szCs w:val="24"/>
          <w:bdr w:val="none" w:sz="0" w:space="0" w:color="auto" w:frame="1"/>
          <w:lang w:eastAsia="tr-TR"/>
        </w:rPr>
        <w:t xml:space="preserve">ahibi) tarafından çerezlerin kullanımı sırasında elde edilen kişisel verilerin işlenmesine ilişkin olarak sizlere bilgi vermektir. </w:t>
      </w:r>
      <w:r w:rsidR="008E195F" w:rsidRPr="00DF50E8">
        <w:rPr>
          <w:rFonts w:eastAsia="Times New Roman" w:cstheme="minorHAnsi"/>
          <w:color w:val="000000"/>
          <w:sz w:val="24"/>
          <w:szCs w:val="24"/>
          <w:bdr w:val="none" w:sz="0" w:space="0" w:color="auto" w:frame="1"/>
          <w:lang w:eastAsia="tr-TR"/>
        </w:rPr>
        <w:t>B</w:t>
      </w:r>
      <w:r w:rsidRPr="00DF50E8">
        <w:rPr>
          <w:rFonts w:eastAsia="Times New Roman" w:cstheme="minorHAnsi"/>
          <w:color w:val="000000"/>
          <w:sz w:val="24"/>
          <w:szCs w:val="24"/>
          <w:bdr w:val="none" w:sz="0" w:space="0" w:color="auto" w:frame="1"/>
          <w:lang w:eastAsia="tr-TR"/>
        </w:rPr>
        <w:t>u metinde sitemizde hangi amaçlarla hangi tür çerezleri kullandığımızı ve bu çerezleri nasıl kontrol edebileceğinizi sizlere açıklamak istiyoruz.</w:t>
      </w:r>
    </w:p>
    <w:p w14:paraId="2BD363A4"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67A25521" w14:textId="77777777" w:rsidR="003F5782" w:rsidRPr="00DF50E8" w:rsidRDefault="00FE4233"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Şirket</w:t>
      </w:r>
      <w:r w:rsidR="001E4750" w:rsidRPr="00DF50E8">
        <w:rPr>
          <w:rFonts w:eastAsia="Times New Roman" w:cstheme="minorHAnsi"/>
          <w:color w:val="000000"/>
          <w:sz w:val="24"/>
          <w:szCs w:val="24"/>
          <w:bdr w:val="none" w:sz="0" w:space="0" w:color="auto" w:frame="1"/>
          <w:lang w:eastAsia="tr-TR"/>
        </w:rPr>
        <w:t xml:space="preserve"> </w:t>
      </w:r>
      <w:r w:rsidR="003F5782" w:rsidRPr="00DF50E8">
        <w:rPr>
          <w:rFonts w:eastAsia="Times New Roman" w:cstheme="minorHAnsi"/>
          <w:color w:val="000000"/>
          <w:sz w:val="24"/>
          <w:szCs w:val="24"/>
          <w:bdr w:val="none" w:sz="0" w:space="0" w:color="auto" w:frame="1"/>
          <w:lang w:eastAsia="tr-TR"/>
        </w:rPr>
        <w:t>olarak sitemizde ve mobil uygulamalarımızda kullandığımız çerezleri kullanmaktan vazgeçebilir, bunların türlerini veya fonksiyonlarını değiştirebilir veya sitemize ve mobil uygulamalarımıza yeni çerezler ekleyebiliriz. Dolayısıyla bu aydınlatma metninin hükümlerini dilediğimiz zaman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w:t>
      </w:r>
    </w:p>
    <w:p w14:paraId="59A8C8ED"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3B310231" w14:textId="7705CB40"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Kişisel verilerinizin Şirket tarafından işlenmesi hakkında daha detaylı bilgi için </w:t>
      </w:r>
      <w:r w:rsidR="001E4750" w:rsidRPr="00DF50E8">
        <w:rPr>
          <w:rFonts w:eastAsia="Times New Roman" w:cstheme="minorHAnsi"/>
          <w:color w:val="000000"/>
          <w:sz w:val="24"/>
          <w:szCs w:val="24"/>
          <w:bdr w:val="none" w:sz="0" w:space="0" w:color="auto" w:frame="1"/>
          <w:lang w:eastAsia="tr-TR"/>
        </w:rPr>
        <w:t>“</w:t>
      </w:r>
      <w:r w:rsidR="00481733">
        <w:rPr>
          <w:sz w:val="24"/>
          <w:szCs w:val="24"/>
        </w:rPr>
        <w:t>www.tetas.com.tr</w:t>
      </w:r>
      <w:r w:rsidR="00DB3C8E">
        <w:rPr>
          <w:sz w:val="24"/>
          <w:szCs w:val="24"/>
        </w:rPr>
        <w:t>/</w:t>
      </w:r>
      <w:proofErr w:type="spellStart"/>
      <w:r w:rsidR="00DB3C8E">
        <w:rPr>
          <w:sz w:val="24"/>
          <w:szCs w:val="24"/>
        </w:rPr>
        <w:t>kvkk</w:t>
      </w:r>
      <w:proofErr w:type="spellEnd"/>
      <w:r w:rsidR="001E4750" w:rsidRPr="00DF50E8">
        <w:rPr>
          <w:rFonts w:eastAsia="Times New Roman" w:cstheme="minorHAnsi"/>
          <w:color w:val="000000"/>
          <w:sz w:val="24"/>
          <w:szCs w:val="24"/>
          <w:bdr w:val="none" w:sz="0" w:space="0" w:color="auto" w:frame="1"/>
          <w:lang w:eastAsia="tr-TR"/>
        </w:rPr>
        <w:t xml:space="preserve">” </w:t>
      </w:r>
      <w:r w:rsidRPr="00DF50E8">
        <w:rPr>
          <w:rFonts w:eastAsia="Times New Roman" w:cstheme="minorHAnsi"/>
          <w:color w:val="000000"/>
          <w:sz w:val="24"/>
          <w:szCs w:val="24"/>
          <w:bdr w:val="none" w:sz="0" w:space="0" w:color="auto" w:frame="1"/>
          <w:lang w:eastAsia="tr-TR"/>
        </w:rPr>
        <w:t xml:space="preserve">adresinde yer alan </w:t>
      </w:r>
      <w:r w:rsidR="007237F9" w:rsidRPr="00C514BF">
        <w:rPr>
          <w:rFonts w:eastAsia="Times New Roman" w:cstheme="minorHAnsi"/>
          <w:color w:val="000000"/>
          <w:sz w:val="24"/>
          <w:szCs w:val="24"/>
          <w:highlight w:val="yellow"/>
          <w:bdr w:val="none" w:sz="0" w:space="0" w:color="auto" w:frame="1"/>
          <w:lang w:eastAsia="tr-TR"/>
        </w:rPr>
        <w:t xml:space="preserve">KİŞİSEL VERİLERİN KORUNMASI VE İŞLENMESİNE DAİR AYDINLATMA </w:t>
      </w:r>
      <w:proofErr w:type="spellStart"/>
      <w:r w:rsidR="007237F9" w:rsidRPr="00C514BF">
        <w:rPr>
          <w:rFonts w:eastAsia="Times New Roman" w:cstheme="minorHAnsi"/>
          <w:color w:val="000000"/>
          <w:sz w:val="24"/>
          <w:szCs w:val="24"/>
          <w:highlight w:val="yellow"/>
          <w:bdr w:val="none" w:sz="0" w:space="0" w:color="auto" w:frame="1"/>
          <w:lang w:eastAsia="tr-TR"/>
        </w:rPr>
        <w:t>METNİ</w:t>
      </w:r>
      <w:r w:rsidR="007237F9">
        <w:rPr>
          <w:rFonts w:eastAsia="Times New Roman" w:cstheme="minorHAnsi"/>
          <w:color w:val="000000"/>
          <w:sz w:val="24"/>
          <w:szCs w:val="24"/>
          <w:bdr w:val="none" w:sz="0" w:space="0" w:color="auto" w:frame="1"/>
          <w:lang w:eastAsia="tr-TR"/>
        </w:rPr>
        <w:t>’ni</w:t>
      </w:r>
      <w:proofErr w:type="spellEnd"/>
      <w:r w:rsidR="007237F9" w:rsidRPr="007237F9">
        <w:rPr>
          <w:rFonts w:eastAsia="Times New Roman" w:cstheme="minorHAnsi"/>
          <w:color w:val="000000"/>
          <w:sz w:val="24"/>
          <w:szCs w:val="24"/>
          <w:bdr w:val="none" w:sz="0" w:space="0" w:color="auto" w:frame="1"/>
          <w:lang w:eastAsia="tr-TR"/>
        </w:rPr>
        <w:t xml:space="preserve"> </w:t>
      </w:r>
      <w:r w:rsidRPr="00DF50E8">
        <w:rPr>
          <w:rFonts w:eastAsia="Times New Roman" w:cstheme="minorHAnsi"/>
          <w:color w:val="000000"/>
          <w:sz w:val="24"/>
          <w:szCs w:val="24"/>
          <w:bdr w:val="none" w:sz="0" w:space="0" w:color="auto" w:frame="1"/>
          <w:lang w:eastAsia="tr-TR"/>
        </w:rPr>
        <w:t>okumanızı tavsiye ederiz. </w:t>
      </w:r>
    </w:p>
    <w:p w14:paraId="622DE053"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p>
    <w:p w14:paraId="1503B7C8"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Hangi Çerezler Hangi Amaçlarla Kullanılmaktadır?</w:t>
      </w:r>
    </w:p>
    <w:p w14:paraId="4AAE2F26" w14:textId="77777777" w:rsidR="003F5782" w:rsidRPr="00DF50E8" w:rsidRDefault="003F5782" w:rsidP="00DF50E8">
      <w:pPr>
        <w:shd w:val="clear" w:color="auto" w:fill="FFFFFF"/>
        <w:spacing w:after="0" w:line="276" w:lineRule="auto"/>
        <w:ind w:hanging="708"/>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 </w:t>
      </w:r>
    </w:p>
    <w:p w14:paraId="1753A730" w14:textId="77777777" w:rsidR="003F5782" w:rsidRPr="00DF50E8" w:rsidRDefault="008A1840"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Şirket</w:t>
      </w:r>
      <w:r w:rsidR="001E4750" w:rsidRPr="00DF50E8">
        <w:rPr>
          <w:rFonts w:eastAsia="Times New Roman" w:cstheme="minorHAnsi"/>
          <w:color w:val="000000"/>
          <w:sz w:val="24"/>
          <w:szCs w:val="24"/>
          <w:bdr w:val="none" w:sz="0" w:space="0" w:color="auto" w:frame="1"/>
          <w:lang w:eastAsia="tr-TR"/>
        </w:rPr>
        <w:t xml:space="preserve"> </w:t>
      </w:r>
      <w:r w:rsidR="003F5782" w:rsidRPr="00DF50E8">
        <w:rPr>
          <w:rFonts w:eastAsia="Times New Roman" w:cstheme="minorHAnsi"/>
          <w:color w:val="000000"/>
          <w:sz w:val="24"/>
          <w:szCs w:val="24"/>
          <w:bdr w:val="none" w:sz="0" w:space="0" w:color="auto" w:frame="1"/>
          <w:lang w:eastAsia="tr-TR"/>
        </w:rPr>
        <w:t>olarak sitemizde çeşitli amaçlarla çerezler kullanmakta ve bu çerezler vasıtasıyla kişisel verilerinizi işlemekteyiz. Bu amaçlar başlıca şunlardır</w:t>
      </w:r>
      <w:r w:rsidRPr="00DF50E8">
        <w:rPr>
          <w:rFonts w:eastAsia="Times New Roman" w:cstheme="minorHAnsi"/>
          <w:color w:val="000000"/>
          <w:sz w:val="24"/>
          <w:szCs w:val="24"/>
          <w:bdr w:val="none" w:sz="0" w:space="0" w:color="auto" w:frame="1"/>
          <w:lang w:eastAsia="tr-TR"/>
        </w:rPr>
        <w:t>;</w:t>
      </w:r>
    </w:p>
    <w:p w14:paraId="7F41A2DE"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141214F7" w14:textId="77777777" w:rsidR="003F5782" w:rsidRPr="00DF50E8" w:rsidRDefault="003F5782" w:rsidP="00DF50E8">
      <w:pPr>
        <w:pStyle w:val="ListeParagraf"/>
        <w:numPr>
          <w:ilvl w:val="0"/>
          <w:numId w:val="3"/>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Sitenin çalışması için gerekli temel fonksiyonları gerçekleştirmek. Örneğin, oturum açan üyelerin </w:t>
      </w:r>
      <w:r w:rsidR="008A1840" w:rsidRPr="00DF50E8">
        <w:rPr>
          <w:rFonts w:eastAsia="Times New Roman" w:cstheme="minorHAnsi"/>
          <w:color w:val="000000"/>
          <w:sz w:val="24"/>
          <w:szCs w:val="24"/>
          <w:bdr w:val="none" w:sz="0" w:space="0" w:color="auto" w:frame="1"/>
          <w:lang w:eastAsia="tr-TR"/>
        </w:rPr>
        <w:t>sitede</w:t>
      </w:r>
      <w:r w:rsidRPr="00DF50E8">
        <w:rPr>
          <w:rFonts w:eastAsia="Times New Roman" w:cstheme="minorHAnsi"/>
          <w:color w:val="000000"/>
          <w:sz w:val="24"/>
          <w:szCs w:val="24"/>
          <w:bdr w:val="none" w:sz="0" w:space="0" w:color="auto" w:frame="1"/>
          <w:lang w:eastAsia="tr-TR"/>
        </w:rPr>
        <w:t xml:space="preserve"> farklı sayfaları ziyaret ederken tekrar şifre girmelerine gerek kalmaması.</w:t>
      </w:r>
    </w:p>
    <w:p w14:paraId="14BAF404" w14:textId="77777777" w:rsidR="003F5782" w:rsidRPr="00DF50E8" w:rsidRDefault="003F5782" w:rsidP="00DF50E8">
      <w:pPr>
        <w:pStyle w:val="ListeParagraf"/>
        <w:numPr>
          <w:ilvl w:val="0"/>
          <w:numId w:val="3"/>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Siteyi analiz etmek ve </w:t>
      </w:r>
      <w:r w:rsidR="008A1840" w:rsidRPr="00DF50E8">
        <w:rPr>
          <w:rFonts w:eastAsia="Times New Roman" w:cstheme="minorHAnsi"/>
          <w:color w:val="000000"/>
          <w:sz w:val="24"/>
          <w:szCs w:val="24"/>
          <w:bdr w:val="none" w:sz="0" w:space="0" w:color="auto" w:frame="1"/>
          <w:lang w:eastAsia="tr-TR"/>
        </w:rPr>
        <w:t>site</w:t>
      </w:r>
      <w:r w:rsidRPr="00DF50E8">
        <w:rPr>
          <w:rFonts w:eastAsia="Times New Roman" w:cstheme="minorHAnsi"/>
          <w:color w:val="000000"/>
          <w:sz w:val="24"/>
          <w:szCs w:val="24"/>
          <w:bdr w:val="none" w:sz="0" w:space="0" w:color="auto" w:frame="1"/>
          <w:lang w:eastAsia="tr-TR"/>
        </w:rPr>
        <w:t xml:space="preserve">nin performansını arttırmak. Örneğin, </w:t>
      </w:r>
      <w:r w:rsidR="008A1840" w:rsidRPr="00DF50E8">
        <w:rPr>
          <w:rFonts w:eastAsia="Times New Roman" w:cstheme="minorHAnsi"/>
          <w:color w:val="000000"/>
          <w:sz w:val="24"/>
          <w:szCs w:val="24"/>
          <w:bdr w:val="none" w:sz="0" w:space="0" w:color="auto" w:frame="1"/>
          <w:lang w:eastAsia="tr-TR"/>
        </w:rPr>
        <w:t>sitenin</w:t>
      </w:r>
      <w:r w:rsidRPr="00DF50E8">
        <w:rPr>
          <w:rFonts w:eastAsia="Times New Roman" w:cstheme="minorHAnsi"/>
          <w:color w:val="000000"/>
          <w:sz w:val="24"/>
          <w:szCs w:val="24"/>
          <w:bdr w:val="none" w:sz="0" w:space="0" w:color="auto" w:frame="1"/>
          <w:lang w:eastAsia="tr-TR"/>
        </w:rPr>
        <w:t xml:space="preserve"> üzerinde çalıştığı farklı sunucuların entegrasyonu, </w:t>
      </w:r>
      <w:r w:rsidR="008A1840" w:rsidRPr="00DF50E8">
        <w:rPr>
          <w:rFonts w:eastAsia="Times New Roman" w:cstheme="minorHAnsi"/>
          <w:color w:val="000000"/>
          <w:sz w:val="24"/>
          <w:szCs w:val="24"/>
          <w:bdr w:val="none" w:sz="0" w:space="0" w:color="auto" w:frame="1"/>
          <w:lang w:eastAsia="tr-TR"/>
        </w:rPr>
        <w:t>siteyi</w:t>
      </w:r>
      <w:r w:rsidRPr="00DF50E8">
        <w:rPr>
          <w:rFonts w:eastAsia="Times New Roman" w:cstheme="minorHAnsi"/>
          <w:color w:val="000000"/>
          <w:sz w:val="24"/>
          <w:szCs w:val="24"/>
          <w:bdr w:val="none" w:sz="0" w:space="0" w:color="auto" w:frame="1"/>
          <w:lang w:eastAsia="tr-TR"/>
        </w:rPr>
        <w:t> ziyaret edenlerin sayısının tespit edilmesi ve buna göre performans ayarlarının yapılması ya da ziyaretçilerin aradıklarını bulmalarının kolaylaştırılması.</w:t>
      </w:r>
    </w:p>
    <w:p w14:paraId="632FFE57" w14:textId="77777777" w:rsidR="003F5782" w:rsidRPr="00DF50E8" w:rsidRDefault="003F5782" w:rsidP="00DF50E8">
      <w:pPr>
        <w:pStyle w:val="ListeParagraf"/>
        <w:numPr>
          <w:ilvl w:val="0"/>
          <w:numId w:val="3"/>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lastRenderedPageBreak/>
        <w:t xml:space="preserve">Sitenin işlevselliğini arttırmak ve kullanım kolaylığı sağlamak. Örneğin, Site üzerinden üçüncü taraf sosyal medya mecralarına paylaşımda bulunmak, </w:t>
      </w:r>
      <w:r w:rsidR="008A1840" w:rsidRPr="00DF50E8">
        <w:rPr>
          <w:rFonts w:eastAsia="Times New Roman" w:cstheme="minorHAnsi"/>
          <w:color w:val="000000"/>
          <w:sz w:val="24"/>
          <w:szCs w:val="24"/>
          <w:bdr w:val="none" w:sz="0" w:space="0" w:color="auto" w:frame="1"/>
          <w:lang w:eastAsia="tr-TR"/>
        </w:rPr>
        <w:t>siteyi</w:t>
      </w:r>
      <w:r w:rsidRPr="00DF50E8">
        <w:rPr>
          <w:rFonts w:eastAsia="Times New Roman" w:cstheme="minorHAnsi"/>
          <w:color w:val="000000"/>
          <w:sz w:val="24"/>
          <w:szCs w:val="24"/>
          <w:bdr w:val="none" w:sz="0" w:space="0" w:color="auto" w:frame="1"/>
          <w:lang w:eastAsia="tr-TR"/>
        </w:rPr>
        <w:t xml:space="preserve"> ziyaret eden ziyaretçinin daha sonraki ziyaretinde kullanıcı adı bilgisinin ya da arama sorgularının hatırlanması.</w:t>
      </w:r>
    </w:p>
    <w:p w14:paraId="433D34FC" w14:textId="77777777" w:rsidR="003F5782" w:rsidRPr="00DF50E8" w:rsidRDefault="003F5782" w:rsidP="00DF50E8">
      <w:pPr>
        <w:pStyle w:val="ListeParagraf"/>
        <w:numPr>
          <w:ilvl w:val="0"/>
          <w:numId w:val="3"/>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Kişiselleştirme, hedefleme ve reklamcılık faaliyeti gerçekleştirmek. Örneğin, ziyaretçilerin görüntüledikleri sayfa ve ürünler üzerinden ziyaretçilerin ilgi alanlarıyla bağlantılı reklam gösterilmesi.  Mobil uygulamalarımızda cihaz bazlı hedeflemeler yapılması. Marka </w:t>
      </w:r>
      <w:r w:rsidR="008A1840" w:rsidRPr="00DF50E8">
        <w:rPr>
          <w:rFonts w:eastAsia="Times New Roman" w:cstheme="minorHAnsi"/>
          <w:color w:val="000000"/>
          <w:sz w:val="24"/>
          <w:szCs w:val="24"/>
          <w:bdr w:val="none" w:sz="0" w:space="0" w:color="auto" w:frame="1"/>
          <w:lang w:eastAsia="tr-TR"/>
        </w:rPr>
        <w:t>iş birlikleri</w:t>
      </w:r>
      <w:r w:rsidRPr="00DF50E8">
        <w:rPr>
          <w:rFonts w:eastAsia="Times New Roman" w:cstheme="minorHAnsi"/>
          <w:color w:val="000000"/>
          <w:sz w:val="24"/>
          <w:szCs w:val="24"/>
          <w:bdr w:val="none" w:sz="0" w:space="0" w:color="auto" w:frame="1"/>
          <w:lang w:eastAsia="tr-TR"/>
        </w:rPr>
        <w:t xml:space="preserve"> ile kullanıcı katılımlı anketler yapılması.</w:t>
      </w:r>
    </w:p>
    <w:p w14:paraId="1E26782C"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44DCF48B" w14:textId="77777777" w:rsidR="003F5782" w:rsidRPr="00DF50E8" w:rsidRDefault="008A1840"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Şirket</w:t>
      </w:r>
      <w:r w:rsidR="001E4750" w:rsidRPr="00DF50E8">
        <w:rPr>
          <w:rFonts w:eastAsia="Times New Roman" w:cstheme="minorHAnsi"/>
          <w:color w:val="000000"/>
          <w:sz w:val="24"/>
          <w:szCs w:val="24"/>
          <w:bdr w:val="none" w:sz="0" w:space="0" w:color="auto" w:frame="1"/>
          <w:lang w:eastAsia="tr-TR"/>
        </w:rPr>
        <w:t xml:space="preserve"> </w:t>
      </w:r>
      <w:r w:rsidR="003F5782" w:rsidRPr="00DF50E8">
        <w:rPr>
          <w:rFonts w:eastAsia="Times New Roman" w:cstheme="minorHAnsi"/>
          <w:color w:val="000000"/>
          <w:sz w:val="24"/>
          <w:szCs w:val="24"/>
          <w:bdr w:val="none" w:sz="0" w:space="0" w:color="auto" w:frame="1"/>
          <w:lang w:eastAsia="tr-TR"/>
        </w:rPr>
        <w:t xml:space="preserve">olarak kişisel verilerinizi </w:t>
      </w:r>
      <w:proofErr w:type="spellStart"/>
      <w:r w:rsidR="003F5782" w:rsidRPr="00DF50E8">
        <w:rPr>
          <w:rFonts w:eastAsia="Times New Roman" w:cstheme="minorHAnsi"/>
          <w:color w:val="000000"/>
          <w:sz w:val="24"/>
          <w:szCs w:val="24"/>
          <w:bdr w:val="none" w:sz="0" w:space="0" w:color="auto" w:frame="1"/>
          <w:lang w:eastAsia="tr-TR"/>
        </w:rPr>
        <w:t>KVK</w:t>
      </w:r>
      <w:r w:rsidR="00DF50E8" w:rsidRPr="00DF50E8">
        <w:rPr>
          <w:rFonts w:eastAsia="Times New Roman" w:cstheme="minorHAnsi"/>
          <w:color w:val="000000"/>
          <w:sz w:val="24"/>
          <w:szCs w:val="24"/>
          <w:bdr w:val="none" w:sz="0" w:space="0" w:color="auto" w:frame="1"/>
          <w:lang w:eastAsia="tr-TR"/>
        </w:rPr>
        <w:t>K</w:t>
      </w:r>
      <w:r w:rsidR="003F5782" w:rsidRPr="00DF50E8">
        <w:rPr>
          <w:rFonts w:eastAsia="Times New Roman" w:cstheme="minorHAnsi"/>
          <w:color w:val="000000"/>
          <w:sz w:val="24"/>
          <w:szCs w:val="24"/>
          <w:bdr w:val="none" w:sz="0" w:space="0" w:color="auto" w:frame="1"/>
          <w:lang w:eastAsia="tr-TR"/>
        </w:rPr>
        <w:t>’n</w:t>
      </w:r>
      <w:r w:rsidR="00DF50E8" w:rsidRPr="00DF50E8">
        <w:rPr>
          <w:rFonts w:eastAsia="Times New Roman" w:cstheme="minorHAnsi"/>
          <w:color w:val="000000"/>
          <w:sz w:val="24"/>
          <w:szCs w:val="24"/>
          <w:bdr w:val="none" w:sz="0" w:space="0" w:color="auto" w:frame="1"/>
          <w:lang w:eastAsia="tr-TR"/>
        </w:rPr>
        <w:t>ı</w:t>
      </w:r>
      <w:r w:rsidR="003F5782" w:rsidRPr="00DF50E8">
        <w:rPr>
          <w:rFonts w:eastAsia="Times New Roman" w:cstheme="minorHAnsi"/>
          <w:color w:val="000000"/>
          <w:sz w:val="24"/>
          <w:szCs w:val="24"/>
          <w:bdr w:val="none" w:sz="0" w:space="0" w:color="auto" w:frame="1"/>
          <w:lang w:eastAsia="tr-TR"/>
        </w:rPr>
        <w:t>n</w:t>
      </w:r>
      <w:proofErr w:type="spellEnd"/>
      <w:r w:rsidR="003F5782" w:rsidRPr="00DF50E8">
        <w:rPr>
          <w:rFonts w:eastAsia="Times New Roman" w:cstheme="minorHAnsi"/>
          <w:color w:val="000000"/>
          <w:sz w:val="24"/>
          <w:szCs w:val="24"/>
          <w:bdr w:val="none" w:sz="0" w:space="0" w:color="auto" w:frame="1"/>
          <w:lang w:eastAsia="tr-TR"/>
        </w:rPr>
        <w:t xml:space="preserve"> 5</w:t>
      </w:r>
      <w:r w:rsidR="00DF50E8" w:rsidRPr="00DF50E8">
        <w:rPr>
          <w:rFonts w:eastAsia="Times New Roman" w:cstheme="minorHAnsi"/>
          <w:color w:val="000000"/>
          <w:sz w:val="24"/>
          <w:szCs w:val="24"/>
          <w:bdr w:val="none" w:sz="0" w:space="0" w:color="auto" w:frame="1"/>
          <w:lang w:eastAsia="tr-TR"/>
        </w:rPr>
        <w:t>’inci m</w:t>
      </w:r>
      <w:r w:rsidR="003F5782" w:rsidRPr="00DF50E8">
        <w:rPr>
          <w:rFonts w:eastAsia="Times New Roman" w:cstheme="minorHAnsi"/>
          <w:color w:val="000000"/>
          <w:sz w:val="24"/>
          <w:szCs w:val="24"/>
          <w:bdr w:val="none" w:sz="0" w:space="0" w:color="auto" w:frame="1"/>
          <w:lang w:eastAsia="tr-TR"/>
        </w:rPr>
        <w:t>addesi uyarınca aşağıda yer alan hukuki sebeplere dayanarak otomatik yollarla işlemekteyiz.</w:t>
      </w:r>
    </w:p>
    <w:p w14:paraId="6B9E5A0D" w14:textId="77777777" w:rsidR="00DF50E8" w:rsidRPr="00DF50E8" w:rsidRDefault="00DF50E8"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p>
    <w:p w14:paraId="34F19198" w14:textId="77777777" w:rsidR="003F5782" w:rsidRPr="00DF50E8" w:rsidRDefault="003F5782" w:rsidP="00DF50E8">
      <w:pPr>
        <w:pStyle w:val="ListeParagraf"/>
        <w:numPr>
          <w:ilvl w:val="0"/>
          <w:numId w:val="4"/>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Veri </w:t>
      </w:r>
      <w:r w:rsidR="00DF50E8" w:rsidRPr="00DF50E8">
        <w:rPr>
          <w:rFonts w:eastAsia="Times New Roman" w:cstheme="minorHAnsi"/>
          <w:color w:val="000000"/>
          <w:sz w:val="24"/>
          <w:szCs w:val="24"/>
          <w:bdr w:val="none" w:sz="0" w:space="0" w:color="auto" w:frame="1"/>
          <w:lang w:eastAsia="tr-TR"/>
        </w:rPr>
        <w:t>s</w:t>
      </w:r>
      <w:r w:rsidRPr="00DF50E8">
        <w:rPr>
          <w:rFonts w:eastAsia="Times New Roman" w:cstheme="minorHAnsi"/>
          <w:color w:val="000000"/>
          <w:sz w:val="24"/>
          <w:szCs w:val="24"/>
          <w:bdr w:val="none" w:sz="0" w:space="0" w:color="auto" w:frame="1"/>
          <w:lang w:eastAsia="tr-TR"/>
        </w:rPr>
        <w:t>ahibinin açık rızası ile,</w:t>
      </w:r>
    </w:p>
    <w:p w14:paraId="326B4B36" w14:textId="77777777" w:rsidR="003F5782" w:rsidRPr="00DF50E8" w:rsidRDefault="003F5782" w:rsidP="00DF50E8">
      <w:pPr>
        <w:pStyle w:val="ListeParagraf"/>
        <w:numPr>
          <w:ilvl w:val="0"/>
          <w:numId w:val="4"/>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Şirketin hukuki yükümlülüğünü yerine getirebilmesi için zorunlu olması,</w:t>
      </w:r>
    </w:p>
    <w:p w14:paraId="59312C09" w14:textId="77777777" w:rsidR="003F5782" w:rsidRPr="00DF50E8" w:rsidRDefault="003F5782" w:rsidP="00DF50E8">
      <w:pPr>
        <w:pStyle w:val="ListeParagraf"/>
        <w:numPr>
          <w:ilvl w:val="0"/>
          <w:numId w:val="4"/>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Bir hakkın tesisi, kullanılması veya korunması için veri işlemenin zorunlu olması,</w:t>
      </w:r>
    </w:p>
    <w:p w14:paraId="4E7331CE" w14:textId="77777777" w:rsidR="003F5782" w:rsidRPr="00DF50E8" w:rsidRDefault="003F5782" w:rsidP="00DF50E8">
      <w:pPr>
        <w:pStyle w:val="ListeParagraf"/>
        <w:numPr>
          <w:ilvl w:val="0"/>
          <w:numId w:val="4"/>
        </w:num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Veri Sahibinin temel hak ve özgürlüklerine zarar vermemek kaydıyla, veri sorumlusunun meşru menfaatleri için veri işlenmesinin zorunlu olması.</w:t>
      </w:r>
    </w:p>
    <w:p w14:paraId="344A9230"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p>
    <w:p w14:paraId="2BD719EC" w14:textId="77777777" w:rsidR="003F5782" w:rsidRPr="00DF50E8" w:rsidRDefault="00DF50E8"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Şirket </w:t>
      </w:r>
      <w:r w:rsidR="001E4750" w:rsidRPr="00DF50E8">
        <w:rPr>
          <w:rFonts w:eastAsia="Times New Roman" w:cstheme="minorHAnsi"/>
          <w:color w:val="000000"/>
          <w:sz w:val="24"/>
          <w:szCs w:val="24"/>
          <w:bdr w:val="none" w:sz="0" w:space="0" w:color="auto" w:frame="1"/>
          <w:lang w:eastAsia="tr-TR"/>
        </w:rPr>
        <w:t>olarak</w:t>
      </w:r>
      <w:r w:rsidR="003F5782" w:rsidRPr="00DF50E8">
        <w:rPr>
          <w:rFonts w:eastAsia="Times New Roman" w:cstheme="minorHAnsi"/>
          <w:color w:val="000000"/>
          <w:sz w:val="24"/>
          <w:szCs w:val="24"/>
          <w:bdr w:val="none" w:sz="0" w:space="0" w:color="auto" w:frame="1"/>
          <w:lang w:eastAsia="tr-TR"/>
        </w:rPr>
        <w:t>, aydınlatma metni kapsamındaki kişisel verilerinizi yukarıda belirtilen amaçların gerçekleştirilebilmesi ile sınırlı olarak ve mevzuata uygun şekilde Şirketimizin hizmetlerinden faydalandığı üçüncü kişilerle, bağlı ortaklıklarımızla, iş ortaklarımızla ve grup şirketlerimiz ile paylaşabiliriz. Verilerin aktarıldığı tarafların kişisel verilerinizi bulut altyapı sistemlerinde sakladığını ve güvenliğini sağladığını taraflar ile gizlilik anlaşmalarının yapıldığını belirtmek isteriz.</w:t>
      </w:r>
    </w:p>
    <w:p w14:paraId="760A4E72"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 </w:t>
      </w:r>
    </w:p>
    <w:p w14:paraId="047051D8"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Sitemizde ve Mobil Uygulamalarımızda Kullanılan Çerezler</w:t>
      </w:r>
    </w:p>
    <w:p w14:paraId="64008AA2"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03D3476A"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Aşağıda sitemizde ve mobil uygulamalarımızda kullandığımız farklı türdeki çerezleri bulabilirsiniz. Sitemizde ve mobil uygulamalarımızda hem birinci parti çerezler (ziyaret ettiğiniz site tarafından yerleştirilen) hem de üçüncü parti çerezleri (ziyaret ettiğiniz site ve mobil uygulamalarımız haricindeki sunucular tarafından yerleştirilen) kullanılmaktadır.</w:t>
      </w:r>
    </w:p>
    <w:p w14:paraId="5B6769D3"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 </w:t>
      </w:r>
    </w:p>
    <w:p w14:paraId="2953A5F6" w14:textId="77777777" w:rsidR="003F5782" w:rsidRPr="00DF50E8" w:rsidRDefault="003F5782" w:rsidP="00DF50E8">
      <w:pPr>
        <w:pStyle w:val="ListeParagraf"/>
        <w:numPr>
          <w:ilvl w:val="0"/>
          <w:numId w:val="5"/>
        </w:num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t>Zorunlu Çerezler</w:t>
      </w:r>
    </w:p>
    <w:p w14:paraId="09128DD6" w14:textId="77777777" w:rsidR="00DF50E8" w:rsidRPr="00DF50E8" w:rsidRDefault="00DF50E8" w:rsidP="00DF50E8">
      <w:pPr>
        <w:shd w:val="clear" w:color="auto" w:fill="FFFFFF"/>
        <w:spacing w:after="0" w:line="276" w:lineRule="auto"/>
        <w:jc w:val="both"/>
        <w:textAlignment w:val="baseline"/>
        <w:rPr>
          <w:rFonts w:eastAsia="Times New Roman" w:cstheme="minorHAnsi"/>
          <w:color w:val="000000"/>
          <w:sz w:val="24"/>
          <w:szCs w:val="24"/>
          <w:lang w:eastAsia="tr-TR"/>
        </w:rPr>
      </w:pPr>
    </w:p>
    <w:p w14:paraId="27D7F873"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Bu çerezler, kullanıcının bir sayfanın güvenli alanlarına erişim gibi sitenin özel bölümlerinde gezinebilmesini ve bunları kullanabilmesini sağlamak için gereklidir. Bu çerezler olmadan web sitesinin önemli kısımları kullanılamaz</w:t>
      </w:r>
    </w:p>
    <w:p w14:paraId="236325FA"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 </w:t>
      </w:r>
    </w:p>
    <w:p w14:paraId="2DB4A543" w14:textId="77777777" w:rsidR="003F5782" w:rsidRDefault="003F5782" w:rsidP="00DF50E8">
      <w:pPr>
        <w:pStyle w:val="ListeParagraf"/>
        <w:numPr>
          <w:ilvl w:val="0"/>
          <w:numId w:val="5"/>
        </w:num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t>İşlevsellik ve Tercih Çerezleri</w:t>
      </w:r>
    </w:p>
    <w:p w14:paraId="0634D316" w14:textId="77777777" w:rsidR="00DF50E8" w:rsidRPr="00DF50E8" w:rsidRDefault="00DF50E8" w:rsidP="00DF50E8">
      <w:pPr>
        <w:shd w:val="clear" w:color="auto" w:fill="FFFFFF"/>
        <w:spacing w:after="0" w:line="276" w:lineRule="auto"/>
        <w:jc w:val="both"/>
        <w:textAlignment w:val="baseline"/>
        <w:rPr>
          <w:rFonts w:eastAsia="Times New Roman" w:cstheme="minorHAnsi"/>
          <w:color w:val="000000"/>
          <w:sz w:val="24"/>
          <w:szCs w:val="24"/>
          <w:lang w:eastAsia="tr-TR"/>
        </w:rPr>
      </w:pPr>
    </w:p>
    <w:p w14:paraId="33929B01"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Bu çerezler, kullanıcı davranışı hakkında bilgi toplar. Tüm bilgiler isimsiz toplanır ve işlevsellik çerezleri, kullanıcının diğer web sitelerindeki faaliyetlerini takip edemez. Bu bilgiler, web sitesinin geliştirilmesi için rapor derlemek amacıyla kullanılır. İşlevsellik çerezleri, kullanıcı tarafından istenen hizmeti sağlayanları da kapsayabilir.</w:t>
      </w:r>
    </w:p>
    <w:p w14:paraId="1A514F0E"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p>
    <w:p w14:paraId="3C528FD2" w14:textId="77777777" w:rsidR="003F5782" w:rsidRPr="00DF50E8" w:rsidRDefault="003F5782" w:rsidP="00DF50E8">
      <w:pPr>
        <w:pStyle w:val="ListeParagraf"/>
        <w:numPr>
          <w:ilvl w:val="0"/>
          <w:numId w:val="5"/>
        </w:num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lastRenderedPageBreak/>
        <w:t xml:space="preserve"> Sosyal Medya Çerezleri</w:t>
      </w:r>
    </w:p>
    <w:p w14:paraId="46644CEC" w14:textId="77777777" w:rsidR="00DF50E8" w:rsidRDefault="00DF50E8"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p>
    <w:p w14:paraId="10E7C737"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Bu çerezler sizlerin sosyal medya kullanımlarınız hakkında bilgilerin toplanmasını sağlar. Örneğin Kişiselleştirilmiş reklamlar oluşturulması ya da market araştırmaları yapılması için Facebook/</w:t>
      </w:r>
      <w:proofErr w:type="spellStart"/>
      <w:r w:rsidRPr="00DF50E8">
        <w:rPr>
          <w:rFonts w:eastAsia="Times New Roman" w:cstheme="minorHAnsi"/>
          <w:color w:val="000000"/>
          <w:sz w:val="24"/>
          <w:szCs w:val="24"/>
          <w:bdr w:val="none" w:sz="0" w:space="0" w:color="auto" w:frame="1"/>
          <w:lang w:eastAsia="tr-TR"/>
        </w:rPr>
        <w:t>Twitter</w:t>
      </w:r>
      <w:proofErr w:type="spellEnd"/>
      <w:r w:rsidRPr="00DF50E8">
        <w:rPr>
          <w:rFonts w:eastAsia="Times New Roman" w:cstheme="minorHAnsi"/>
          <w:color w:val="000000"/>
          <w:sz w:val="24"/>
          <w:szCs w:val="24"/>
          <w:bdr w:val="none" w:sz="0" w:space="0" w:color="auto" w:frame="1"/>
          <w:lang w:eastAsia="tr-TR"/>
        </w:rPr>
        <w:t xml:space="preserve"> </w:t>
      </w:r>
      <w:r w:rsidR="00DF50E8">
        <w:rPr>
          <w:rFonts w:eastAsia="Times New Roman" w:cstheme="minorHAnsi"/>
          <w:color w:val="000000"/>
          <w:sz w:val="24"/>
          <w:szCs w:val="24"/>
          <w:bdr w:val="none" w:sz="0" w:space="0" w:color="auto" w:frame="1"/>
          <w:lang w:eastAsia="tr-TR"/>
        </w:rPr>
        <w:t xml:space="preserve">gibi sosyal medya </w:t>
      </w:r>
      <w:r w:rsidRPr="00DF50E8">
        <w:rPr>
          <w:rFonts w:eastAsia="Times New Roman" w:cstheme="minorHAnsi"/>
          <w:color w:val="000000"/>
          <w:sz w:val="24"/>
          <w:szCs w:val="24"/>
          <w:bdr w:val="none" w:sz="0" w:space="0" w:color="auto" w:frame="1"/>
          <w:lang w:eastAsia="tr-TR"/>
        </w:rPr>
        <w:t>hesaplarınıza ait bilgilerin kullanılması için çerezler kullanılabilir.</w:t>
      </w:r>
    </w:p>
    <w:p w14:paraId="26D2356A"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6957F255" w14:textId="77777777" w:rsidR="003F5782" w:rsidRDefault="003F5782" w:rsidP="00DF50E8">
      <w:pPr>
        <w:pStyle w:val="ListeParagraf"/>
        <w:numPr>
          <w:ilvl w:val="0"/>
          <w:numId w:val="5"/>
        </w:num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t>Performans ve Analiz Çerezleri</w:t>
      </w:r>
    </w:p>
    <w:p w14:paraId="6DF88403" w14:textId="77777777" w:rsidR="00DF50E8" w:rsidRPr="00DF50E8" w:rsidRDefault="00DF50E8" w:rsidP="00DF50E8">
      <w:pPr>
        <w:shd w:val="clear" w:color="auto" w:fill="FFFFFF"/>
        <w:spacing w:after="0" w:line="276" w:lineRule="auto"/>
        <w:jc w:val="both"/>
        <w:textAlignment w:val="baseline"/>
        <w:rPr>
          <w:rFonts w:eastAsia="Times New Roman" w:cstheme="minorHAnsi"/>
          <w:color w:val="000000"/>
          <w:sz w:val="24"/>
          <w:szCs w:val="24"/>
          <w:lang w:eastAsia="tr-TR"/>
        </w:rPr>
      </w:pPr>
    </w:p>
    <w:p w14:paraId="71ED5ED3"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Bu çerezler web sitesinin dil ayarları gibi kullanıcı tercihlerini kaydetmesini sağlayarak, kullanıcıya geliştirilmiş, daha kişisel bir deneyim sunar.</w:t>
      </w:r>
    </w:p>
    <w:p w14:paraId="3A5BA8AF"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t> </w:t>
      </w:r>
    </w:p>
    <w:p w14:paraId="696307EE" w14:textId="77777777" w:rsidR="003F5782" w:rsidRDefault="003F5782" w:rsidP="00DF50E8">
      <w:pPr>
        <w:pStyle w:val="ListeParagraf"/>
        <w:numPr>
          <w:ilvl w:val="0"/>
          <w:numId w:val="5"/>
        </w:num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t>Hedefleme veya Reklam Çerezleri</w:t>
      </w:r>
    </w:p>
    <w:p w14:paraId="173424CF" w14:textId="77777777" w:rsidR="00DF50E8" w:rsidRPr="00DF50E8" w:rsidRDefault="00DF50E8" w:rsidP="00DF50E8">
      <w:pPr>
        <w:pStyle w:val="ListeParagraf"/>
        <w:shd w:val="clear" w:color="auto" w:fill="FFFFFF"/>
        <w:spacing w:after="0" w:line="276" w:lineRule="auto"/>
        <w:ind w:left="360"/>
        <w:jc w:val="both"/>
        <w:textAlignment w:val="baseline"/>
        <w:rPr>
          <w:rFonts w:eastAsia="Times New Roman" w:cstheme="minorHAnsi"/>
          <w:b/>
          <w:bCs/>
          <w:color w:val="000000"/>
          <w:sz w:val="24"/>
          <w:szCs w:val="24"/>
          <w:bdr w:val="none" w:sz="0" w:space="0" w:color="auto" w:frame="1"/>
          <w:lang w:eastAsia="tr-TR"/>
        </w:rPr>
      </w:pPr>
    </w:p>
    <w:p w14:paraId="4674C987"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Bu çerezler, kullanıcıya ve ilgilerine uygun reklamları görüntülemek için kullanılır. Bu çerezler aynı zaman belirli web sayfalarını ziyaret ederken kullanıcının etkileşim kurduğu bir reklam kampanyasının etkinliğini ölçmek ve potansiyel reklam verenlerle iletişime </w:t>
      </w:r>
      <w:r w:rsidR="00DF50E8" w:rsidRPr="00DF50E8">
        <w:rPr>
          <w:rFonts w:eastAsia="Times New Roman" w:cstheme="minorHAnsi"/>
          <w:color w:val="000000"/>
          <w:sz w:val="24"/>
          <w:szCs w:val="24"/>
          <w:bdr w:val="none" w:sz="0" w:space="0" w:color="auto" w:frame="1"/>
          <w:lang w:eastAsia="tr-TR"/>
        </w:rPr>
        <w:t>imkân</w:t>
      </w:r>
      <w:r w:rsidRPr="00DF50E8">
        <w:rPr>
          <w:rFonts w:eastAsia="Times New Roman" w:cstheme="minorHAnsi"/>
          <w:color w:val="000000"/>
          <w:sz w:val="24"/>
          <w:szCs w:val="24"/>
          <w:bdr w:val="none" w:sz="0" w:space="0" w:color="auto" w:frame="1"/>
          <w:lang w:eastAsia="tr-TR"/>
        </w:rPr>
        <w:t xml:space="preserve"> tanımak için kullanılabilir.</w:t>
      </w:r>
    </w:p>
    <w:p w14:paraId="09641FF4"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612A9A4C" w14:textId="77777777" w:rsidR="003F5782" w:rsidRPr="00DF50E8" w:rsidRDefault="003F5782" w:rsidP="00DF50E8">
      <w:pPr>
        <w:pStyle w:val="ListeParagraf"/>
        <w:numPr>
          <w:ilvl w:val="0"/>
          <w:numId w:val="5"/>
        </w:num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t>Çerezlerin Kullanımını Nasıl Kontrol Edebilirim?</w:t>
      </w:r>
    </w:p>
    <w:p w14:paraId="3A6E3A77"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31C5AD71"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Tarayıcınızın ayarlarını değiştirerek çerezlere ilişkin tercihlerinizi kişiselleştirme imkânına sahipsiniz. Daha fazla bilgi için aşağıdaki tablodaki linkleri ziyaret edebilirsiniz:</w:t>
      </w:r>
    </w:p>
    <w:p w14:paraId="079B8319"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p>
    <w:tbl>
      <w:tblPr>
        <w:tblStyle w:val="GridTableLight"/>
        <w:tblW w:w="4928" w:type="pct"/>
        <w:tblLook w:val="04A0" w:firstRow="1" w:lastRow="0" w:firstColumn="1" w:lastColumn="0" w:noHBand="0" w:noVBand="1"/>
      </w:tblPr>
      <w:tblGrid>
        <w:gridCol w:w="1533"/>
        <w:gridCol w:w="8041"/>
      </w:tblGrid>
      <w:tr w:rsidR="003F5782" w:rsidRPr="00DF50E8" w14:paraId="5ED230EC" w14:textId="77777777" w:rsidTr="00DF50E8">
        <w:tc>
          <w:tcPr>
            <w:tcW w:w="2195" w:type="dxa"/>
            <w:hideMark/>
          </w:tcPr>
          <w:p w14:paraId="74010EA6" w14:textId="77777777" w:rsidR="003F5782" w:rsidRPr="00DF50E8" w:rsidRDefault="003F5782" w:rsidP="00DF50E8">
            <w:pPr>
              <w:spacing w:line="276" w:lineRule="auto"/>
              <w:jc w:val="both"/>
              <w:textAlignment w:val="baseline"/>
              <w:rPr>
                <w:rFonts w:cstheme="minorHAnsi"/>
                <w:color w:val="000000"/>
                <w:sz w:val="24"/>
                <w:szCs w:val="24"/>
              </w:rPr>
            </w:pPr>
            <w:proofErr w:type="spellStart"/>
            <w:r w:rsidRPr="00DF50E8">
              <w:rPr>
                <w:rFonts w:cstheme="minorHAnsi"/>
                <w:color w:val="000000"/>
                <w:sz w:val="24"/>
                <w:szCs w:val="24"/>
                <w:bdr w:val="none" w:sz="0" w:space="0" w:color="auto" w:frame="1"/>
              </w:rPr>
              <w:t>Adobe</w:t>
            </w:r>
            <w:proofErr w:type="spellEnd"/>
            <w:r w:rsidRPr="00DF50E8">
              <w:rPr>
                <w:rFonts w:cstheme="minorHAnsi"/>
                <w:color w:val="000000"/>
                <w:sz w:val="24"/>
                <w:szCs w:val="24"/>
                <w:bdr w:val="none" w:sz="0" w:space="0" w:color="auto" w:frame="1"/>
              </w:rPr>
              <w:t xml:space="preserve"> </w:t>
            </w:r>
            <w:proofErr w:type="spellStart"/>
            <w:r w:rsidRPr="00DF50E8">
              <w:rPr>
                <w:rFonts w:cstheme="minorHAnsi"/>
                <w:color w:val="000000"/>
                <w:sz w:val="24"/>
                <w:szCs w:val="24"/>
                <w:bdr w:val="none" w:sz="0" w:space="0" w:color="auto" w:frame="1"/>
              </w:rPr>
              <w:t>Analytics</w:t>
            </w:r>
            <w:proofErr w:type="spellEnd"/>
          </w:p>
        </w:tc>
        <w:tc>
          <w:tcPr>
            <w:tcW w:w="7156" w:type="dxa"/>
            <w:hideMark/>
          </w:tcPr>
          <w:p w14:paraId="679BFBD3" w14:textId="77777777" w:rsidR="003F5782" w:rsidRPr="00DF50E8" w:rsidRDefault="00A97AE8" w:rsidP="00DF50E8">
            <w:pPr>
              <w:spacing w:line="276" w:lineRule="auto"/>
              <w:jc w:val="both"/>
              <w:textAlignment w:val="baseline"/>
              <w:rPr>
                <w:rFonts w:cstheme="minorHAnsi"/>
                <w:color w:val="000000"/>
                <w:sz w:val="24"/>
                <w:szCs w:val="24"/>
              </w:rPr>
            </w:pPr>
            <w:hyperlink r:id="rId6" w:history="1">
              <w:r w:rsidR="003F5782" w:rsidRPr="00DF50E8">
                <w:rPr>
                  <w:rStyle w:val="Kpr"/>
                  <w:rFonts w:cstheme="minorHAnsi"/>
                  <w:sz w:val="24"/>
                  <w:szCs w:val="24"/>
                  <w:bdr w:val="none" w:sz="0" w:space="0" w:color="auto" w:frame="1"/>
                </w:rPr>
                <w:t>http://www.adobe.com/uk/privacy/opt-out.html</w:t>
              </w:r>
            </w:hyperlink>
          </w:p>
          <w:p w14:paraId="6618C1DD"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w:t>
            </w:r>
          </w:p>
        </w:tc>
      </w:tr>
      <w:tr w:rsidR="003F5782" w:rsidRPr="00DF50E8" w14:paraId="01C0E075" w14:textId="77777777" w:rsidTr="00DF50E8">
        <w:tc>
          <w:tcPr>
            <w:tcW w:w="2195" w:type="dxa"/>
            <w:hideMark/>
          </w:tcPr>
          <w:p w14:paraId="40ABAE51"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AOL</w:t>
            </w:r>
          </w:p>
        </w:tc>
        <w:tc>
          <w:tcPr>
            <w:tcW w:w="7156" w:type="dxa"/>
            <w:hideMark/>
          </w:tcPr>
          <w:p w14:paraId="154B3870" w14:textId="77777777" w:rsidR="003F5782" w:rsidRPr="00DF50E8" w:rsidRDefault="00A97AE8" w:rsidP="00DF50E8">
            <w:pPr>
              <w:spacing w:line="276" w:lineRule="auto"/>
              <w:jc w:val="both"/>
              <w:textAlignment w:val="baseline"/>
              <w:rPr>
                <w:rFonts w:cstheme="minorHAnsi"/>
                <w:color w:val="000000"/>
                <w:sz w:val="24"/>
                <w:szCs w:val="24"/>
              </w:rPr>
            </w:pPr>
            <w:hyperlink r:id="rId7" w:history="1">
              <w:r w:rsidR="003F5782" w:rsidRPr="00DF50E8">
                <w:rPr>
                  <w:rStyle w:val="Kpr"/>
                  <w:rFonts w:cstheme="minorHAnsi"/>
                  <w:sz w:val="24"/>
                  <w:szCs w:val="24"/>
                  <w:bdr w:val="none" w:sz="0" w:space="0" w:color="auto" w:frame="1"/>
                </w:rPr>
                <w:t>https://help.aol.com/articles/restore-security-settings-and-enable-cookie-settings-on-browser</w:t>
              </w:r>
            </w:hyperlink>
          </w:p>
        </w:tc>
      </w:tr>
      <w:tr w:rsidR="003F5782" w:rsidRPr="00DF50E8" w14:paraId="7833A8AD" w14:textId="77777777" w:rsidTr="00DF50E8">
        <w:tc>
          <w:tcPr>
            <w:tcW w:w="2195" w:type="dxa"/>
            <w:hideMark/>
          </w:tcPr>
          <w:p w14:paraId="5F6F8BB8"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xml:space="preserve">Google </w:t>
            </w:r>
            <w:proofErr w:type="spellStart"/>
            <w:r w:rsidRPr="00DF50E8">
              <w:rPr>
                <w:rFonts w:cstheme="minorHAnsi"/>
                <w:color w:val="000000"/>
                <w:sz w:val="24"/>
                <w:szCs w:val="24"/>
                <w:bdr w:val="none" w:sz="0" w:space="0" w:color="auto" w:frame="1"/>
              </w:rPr>
              <w:t>Adwords</w:t>
            </w:r>
            <w:proofErr w:type="spellEnd"/>
          </w:p>
        </w:tc>
        <w:tc>
          <w:tcPr>
            <w:tcW w:w="7156" w:type="dxa"/>
            <w:hideMark/>
          </w:tcPr>
          <w:p w14:paraId="554FF9EC" w14:textId="77777777" w:rsidR="003F5782" w:rsidRPr="00DF50E8" w:rsidRDefault="00A97AE8" w:rsidP="00DF50E8">
            <w:pPr>
              <w:spacing w:line="276" w:lineRule="auto"/>
              <w:jc w:val="both"/>
              <w:textAlignment w:val="baseline"/>
              <w:rPr>
                <w:rFonts w:cstheme="minorHAnsi"/>
                <w:color w:val="000000"/>
                <w:sz w:val="24"/>
                <w:szCs w:val="24"/>
              </w:rPr>
            </w:pPr>
            <w:hyperlink r:id="rId8" w:history="1">
              <w:r w:rsidR="003F5782" w:rsidRPr="00DF50E8">
                <w:rPr>
                  <w:rStyle w:val="Kpr"/>
                  <w:rFonts w:cstheme="minorHAnsi"/>
                  <w:sz w:val="24"/>
                  <w:szCs w:val="24"/>
                  <w:bdr w:val="none" w:sz="0" w:space="0" w:color="auto" w:frame="1"/>
                </w:rPr>
                <w:t>https://support.google.com/ads/answer/2662922?hl=en</w:t>
              </w:r>
            </w:hyperlink>
          </w:p>
        </w:tc>
      </w:tr>
      <w:tr w:rsidR="003F5782" w:rsidRPr="00DF50E8" w14:paraId="03B0E7BF" w14:textId="77777777" w:rsidTr="00DF50E8">
        <w:tc>
          <w:tcPr>
            <w:tcW w:w="2195" w:type="dxa"/>
            <w:hideMark/>
          </w:tcPr>
          <w:p w14:paraId="70DADBCC"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xml:space="preserve">Google </w:t>
            </w:r>
            <w:proofErr w:type="spellStart"/>
            <w:r w:rsidRPr="00DF50E8">
              <w:rPr>
                <w:rFonts w:cstheme="minorHAnsi"/>
                <w:color w:val="000000"/>
                <w:sz w:val="24"/>
                <w:szCs w:val="24"/>
                <w:bdr w:val="none" w:sz="0" w:space="0" w:color="auto" w:frame="1"/>
              </w:rPr>
              <w:t>Analytics</w:t>
            </w:r>
            <w:proofErr w:type="spellEnd"/>
          </w:p>
        </w:tc>
        <w:tc>
          <w:tcPr>
            <w:tcW w:w="7156" w:type="dxa"/>
            <w:hideMark/>
          </w:tcPr>
          <w:p w14:paraId="172F1121" w14:textId="77777777" w:rsidR="003F5782" w:rsidRPr="00DF50E8" w:rsidRDefault="00A97AE8" w:rsidP="00DF50E8">
            <w:pPr>
              <w:spacing w:line="276" w:lineRule="auto"/>
              <w:jc w:val="both"/>
              <w:textAlignment w:val="baseline"/>
              <w:rPr>
                <w:rFonts w:cstheme="minorHAnsi"/>
                <w:color w:val="000000"/>
                <w:sz w:val="24"/>
                <w:szCs w:val="24"/>
              </w:rPr>
            </w:pPr>
            <w:hyperlink r:id="rId9" w:history="1">
              <w:r w:rsidR="003F5782" w:rsidRPr="00DF50E8">
                <w:rPr>
                  <w:rStyle w:val="Kpr"/>
                  <w:rFonts w:cstheme="minorHAnsi"/>
                  <w:sz w:val="24"/>
                  <w:szCs w:val="24"/>
                  <w:bdr w:val="none" w:sz="0" w:space="0" w:color="auto" w:frame="1"/>
                </w:rPr>
                <w:t>https://tools.google.com/dlpage/gaoptout</w:t>
              </w:r>
            </w:hyperlink>
          </w:p>
        </w:tc>
      </w:tr>
      <w:tr w:rsidR="003F5782" w:rsidRPr="00DF50E8" w14:paraId="552CEFA5" w14:textId="77777777" w:rsidTr="00DF50E8">
        <w:tc>
          <w:tcPr>
            <w:tcW w:w="2195" w:type="dxa"/>
            <w:hideMark/>
          </w:tcPr>
          <w:p w14:paraId="34B74C2D"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xml:space="preserve">Google </w:t>
            </w:r>
            <w:proofErr w:type="spellStart"/>
            <w:r w:rsidRPr="00DF50E8">
              <w:rPr>
                <w:rFonts w:cstheme="minorHAnsi"/>
                <w:color w:val="000000"/>
                <w:sz w:val="24"/>
                <w:szCs w:val="24"/>
                <w:bdr w:val="none" w:sz="0" w:space="0" w:color="auto" w:frame="1"/>
              </w:rPr>
              <w:t>Chrome</w:t>
            </w:r>
            <w:proofErr w:type="spellEnd"/>
          </w:p>
        </w:tc>
        <w:tc>
          <w:tcPr>
            <w:tcW w:w="7156" w:type="dxa"/>
            <w:hideMark/>
          </w:tcPr>
          <w:p w14:paraId="76F22041" w14:textId="77777777" w:rsidR="003F5782" w:rsidRPr="00DF50E8" w:rsidRDefault="00A97AE8" w:rsidP="00DF50E8">
            <w:pPr>
              <w:spacing w:line="276" w:lineRule="auto"/>
              <w:jc w:val="both"/>
              <w:textAlignment w:val="baseline"/>
              <w:rPr>
                <w:rFonts w:cstheme="minorHAnsi"/>
                <w:color w:val="000000"/>
                <w:sz w:val="24"/>
                <w:szCs w:val="24"/>
              </w:rPr>
            </w:pPr>
            <w:hyperlink r:id="rId10" w:history="1">
              <w:r w:rsidR="003F5782" w:rsidRPr="00DF50E8">
                <w:rPr>
                  <w:rStyle w:val="Kpr"/>
                  <w:rFonts w:cstheme="minorHAnsi"/>
                  <w:sz w:val="24"/>
                  <w:szCs w:val="24"/>
                  <w:bdr w:val="none" w:sz="0" w:space="0" w:color="auto" w:frame="1"/>
                </w:rPr>
                <w:t>http://www.google.com/support/chrome/bin/answer.py?hl=en&amp;answer=95647</w:t>
              </w:r>
            </w:hyperlink>
          </w:p>
          <w:p w14:paraId="41CC4983"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w:t>
            </w:r>
          </w:p>
        </w:tc>
      </w:tr>
      <w:tr w:rsidR="003F5782" w:rsidRPr="00DF50E8" w14:paraId="48480054" w14:textId="77777777" w:rsidTr="00DF50E8">
        <w:tc>
          <w:tcPr>
            <w:tcW w:w="2195" w:type="dxa"/>
            <w:hideMark/>
          </w:tcPr>
          <w:p w14:paraId="37F26A9A"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Internet Explorer</w:t>
            </w:r>
          </w:p>
        </w:tc>
        <w:tc>
          <w:tcPr>
            <w:tcW w:w="7156" w:type="dxa"/>
            <w:hideMark/>
          </w:tcPr>
          <w:p w14:paraId="69F071BB" w14:textId="77777777" w:rsidR="003F5782" w:rsidRPr="00DF50E8" w:rsidRDefault="00A97AE8" w:rsidP="00DF50E8">
            <w:pPr>
              <w:spacing w:line="276" w:lineRule="auto"/>
              <w:jc w:val="both"/>
              <w:textAlignment w:val="baseline"/>
              <w:rPr>
                <w:rFonts w:cstheme="minorHAnsi"/>
                <w:color w:val="000000"/>
                <w:sz w:val="24"/>
                <w:szCs w:val="24"/>
              </w:rPr>
            </w:pPr>
            <w:hyperlink r:id="rId11" w:history="1">
              <w:r w:rsidR="003F5782" w:rsidRPr="00DF50E8">
                <w:rPr>
                  <w:rStyle w:val="Kpr"/>
                  <w:rFonts w:cstheme="minorHAnsi"/>
                  <w:sz w:val="24"/>
                  <w:szCs w:val="24"/>
                  <w:bdr w:val="none" w:sz="0" w:space="0" w:color="auto" w:frame="1"/>
                </w:rPr>
                <w:t>https://support.microsoft.com/en-us/help/17442/windows-internet-explorer-delete-manage-cookies</w:t>
              </w:r>
            </w:hyperlink>
          </w:p>
        </w:tc>
      </w:tr>
      <w:tr w:rsidR="003F5782" w:rsidRPr="00DF50E8" w14:paraId="610BD9A7" w14:textId="77777777" w:rsidTr="00DF50E8">
        <w:tc>
          <w:tcPr>
            <w:tcW w:w="2195" w:type="dxa"/>
            <w:hideMark/>
          </w:tcPr>
          <w:p w14:paraId="0D4177DA" w14:textId="77777777" w:rsidR="003F5782" w:rsidRPr="00DF50E8" w:rsidRDefault="003F5782" w:rsidP="00DF50E8">
            <w:pPr>
              <w:spacing w:line="276" w:lineRule="auto"/>
              <w:jc w:val="both"/>
              <w:textAlignment w:val="baseline"/>
              <w:rPr>
                <w:rFonts w:cstheme="minorHAnsi"/>
                <w:color w:val="000000"/>
                <w:sz w:val="24"/>
                <w:szCs w:val="24"/>
              </w:rPr>
            </w:pPr>
            <w:proofErr w:type="spellStart"/>
            <w:r w:rsidRPr="00DF50E8">
              <w:rPr>
                <w:rFonts w:cstheme="minorHAnsi"/>
                <w:color w:val="000000"/>
                <w:sz w:val="24"/>
                <w:szCs w:val="24"/>
                <w:bdr w:val="none" w:sz="0" w:space="0" w:color="auto" w:frame="1"/>
              </w:rPr>
              <w:t>Mozilla</w:t>
            </w:r>
            <w:proofErr w:type="spellEnd"/>
            <w:r w:rsidR="00DF50E8">
              <w:rPr>
                <w:rFonts w:cstheme="minorHAnsi"/>
                <w:color w:val="000000"/>
                <w:sz w:val="24"/>
                <w:szCs w:val="24"/>
                <w:bdr w:val="none" w:sz="0" w:space="0" w:color="auto" w:frame="1"/>
              </w:rPr>
              <w:t xml:space="preserve"> </w:t>
            </w:r>
            <w:proofErr w:type="spellStart"/>
            <w:r w:rsidRPr="00DF50E8">
              <w:rPr>
                <w:rFonts w:cstheme="minorHAnsi"/>
                <w:color w:val="000000"/>
                <w:sz w:val="24"/>
                <w:szCs w:val="24"/>
                <w:bdr w:val="none" w:sz="0" w:space="0" w:color="auto" w:frame="1"/>
              </w:rPr>
              <w:t>Firefox</w:t>
            </w:r>
            <w:proofErr w:type="spellEnd"/>
          </w:p>
        </w:tc>
        <w:tc>
          <w:tcPr>
            <w:tcW w:w="7156" w:type="dxa"/>
            <w:hideMark/>
          </w:tcPr>
          <w:p w14:paraId="239F97CD" w14:textId="77777777" w:rsidR="003F5782" w:rsidRPr="00DF50E8" w:rsidRDefault="00A97AE8" w:rsidP="00DF50E8">
            <w:pPr>
              <w:spacing w:line="276" w:lineRule="auto"/>
              <w:jc w:val="both"/>
              <w:textAlignment w:val="baseline"/>
              <w:rPr>
                <w:rFonts w:cstheme="minorHAnsi"/>
                <w:color w:val="000000"/>
                <w:sz w:val="24"/>
                <w:szCs w:val="24"/>
              </w:rPr>
            </w:pPr>
            <w:hyperlink r:id="rId12" w:history="1">
              <w:r w:rsidR="003F5782" w:rsidRPr="00DF50E8">
                <w:rPr>
                  <w:rStyle w:val="Kpr"/>
                  <w:rFonts w:cstheme="minorHAnsi"/>
                  <w:sz w:val="24"/>
                  <w:szCs w:val="24"/>
                  <w:bdr w:val="none" w:sz="0" w:space="0" w:color="auto" w:frame="1"/>
                </w:rPr>
                <w:t>http://support.mozilla.com/en-US/kb/Cookies</w:t>
              </w:r>
            </w:hyperlink>
          </w:p>
          <w:p w14:paraId="3C8F5064"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w:t>
            </w:r>
          </w:p>
        </w:tc>
      </w:tr>
      <w:tr w:rsidR="003F5782" w:rsidRPr="00DF50E8" w14:paraId="349A0642" w14:textId="77777777" w:rsidTr="00DF50E8">
        <w:tc>
          <w:tcPr>
            <w:tcW w:w="2195" w:type="dxa"/>
            <w:hideMark/>
          </w:tcPr>
          <w:p w14:paraId="1EA9C6E5"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Opera</w:t>
            </w:r>
          </w:p>
        </w:tc>
        <w:tc>
          <w:tcPr>
            <w:tcW w:w="7156" w:type="dxa"/>
            <w:hideMark/>
          </w:tcPr>
          <w:p w14:paraId="723FEFE4" w14:textId="77777777" w:rsidR="003F5782" w:rsidRPr="00DF50E8" w:rsidRDefault="00A97AE8" w:rsidP="00DF50E8">
            <w:pPr>
              <w:spacing w:line="276" w:lineRule="auto"/>
              <w:jc w:val="both"/>
              <w:textAlignment w:val="baseline"/>
              <w:rPr>
                <w:rFonts w:cstheme="minorHAnsi"/>
                <w:color w:val="000000"/>
                <w:sz w:val="24"/>
                <w:szCs w:val="24"/>
              </w:rPr>
            </w:pPr>
            <w:hyperlink r:id="rId13" w:history="1">
              <w:r w:rsidR="003F5782" w:rsidRPr="00DF50E8">
                <w:rPr>
                  <w:rStyle w:val="Kpr"/>
                  <w:rFonts w:cstheme="minorHAnsi"/>
                  <w:sz w:val="24"/>
                  <w:szCs w:val="24"/>
                  <w:bdr w:val="none" w:sz="0" w:space="0" w:color="auto" w:frame="1"/>
                </w:rPr>
                <w:t>http://www.opera.com/browser/tutorials/security/privacy/</w:t>
              </w:r>
            </w:hyperlink>
          </w:p>
          <w:p w14:paraId="19E30095"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 </w:t>
            </w:r>
          </w:p>
        </w:tc>
      </w:tr>
      <w:tr w:rsidR="003F5782" w:rsidRPr="00DF50E8" w14:paraId="0083D5FB" w14:textId="77777777" w:rsidTr="00DF50E8">
        <w:tc>
          <w:tcPr>
            <w:tcW w:w="2195" w:type="dxa"/>
            <w:hideMark/>
          </w:tcPr>
          <w:p w14:paraId="13EED950" w14:textId="77777777" w:rsidR="003F5782" w:rsidRPr="00DF50E8" w:rsidRDefault="003F5782" w:rsidP="00DF50E8">
            <w:pPr>
              <w:spacing w:line="276" w:lineRule="auto"/>
              <w:jc w:val="both"/>
              <w:textAlignment w:val="baseline"/>
              <w:rPr>
                <w:rFonts w:cstheme="minorHAnsi"/>
                <w:color w:val="000000"/>
                <w:sz w:val="24"/>
                <w:szCs w:val="24"/>
              </w:rPr>
            </w:pPr>
            <w:r w:rsidRPr="00DF50E8">
              <w:rPr>
                <w:rFonts w:cstheme="minorHAnsi"/>
                <w:color w:val="000000"/>
                <w:sz w:val="24"/>
                <w:szCs w:val="24"/>
                <w:bdr w:val="none" w:sz="0" w:space="0" w:color="auto" w:frame="1"/>
              </w:rPr>
              <w:t>Safari</w:t>
            </w:r>
          </w:p>
        </w:tc>
        <w:tc>
          <w:tcPr>
            <w:tcW w:w="7156" w:type="dxa"/>
            <w:hideMark/>
          </w:tcPr>
          <w:p w14:paraId="4D13828A" w14:textId="77777777" w:rsidR="003F5782" w:rsidRPr="00DF50E8" w:rsidRDefault="00A97AE8" w:rsidP="00DF50E8">
            <w:pPr>
              <w:spacing w:line="276" w:lineRule="auto"/>
              <w:jc w:val="both"/>
              <w:textAlignment w:val="baseline"/>
              <w:rPr>
                <w:rFonts w:cstheme="minorHAnsi"/>
                <w:color w:val="000000"/>
                <w:sz w:val="24"/>
                <w:szCs w:val="24"/>
              </w:rPr>
            </w:pPr>
            <w:hyperlink r:id="rId14" w:history="1">
              <w:r w:rsidR="003F5782" w:rsidRPr="00DF50E8">
                <w:rPr>
                  <w:rStyle w:val="Kpr"/>
                  <w:rFonts w:cstheme="minorHAnsi"/>
                  <w:sz w:val="24"/>
                  <w:szCs w:val="24"/>
                  <w:bdr w:val="none" w:sz="0" w:space="0" w:color="auto" w:frame="1"/>
                </w:rPr>
                <w:t>https://support.apple.com/kb/ph19214?locale=tr_TR</w:t>
              </w:r>
            </w:hyperlink>
          </w:p>
        </w:tc>
      </w:tr>
      <w:tr w:rsidR="00FB2FC7" w:rsidRPr="00DF50E8" w14:paraId="13AC4936" w14:textId="77777777" w:rsidTr="00DF50E8">
        <w:tc>
          <w:tcPr>
            <w:tcW w:w="2195" w:type="dxa"/>
          </w:tcPr>
          <w:p w14:paraId="2EE1D49E" w14:textId="3844DA8E" w:rsidR="00FB2FC7" w:rsidRPr="00DF50E8" w:rsidRDefault="00FB2FC7" w:rsidP="00DF50E8">
            <w:pPr>
              <w:spacing w:line="276" w:lineRule="auto"/>
              <w:jc w:val="both"/>
              <w:textAlignment w:val="baseline"/>
              <w:rPr>
                <w:rFonts w:cstheme="minorHAnsi"/>
                <w:color w:val="000000"/>
                <w:sz w:val="24"/>
                <w:szCs w:val="24"/>
                <w:bdr w:val="none" w:sz="0" w:space="0" w:color="auto" w:frame="1"/>
              </w:rPr>
            </w:pPr>
            <w:proofErr w:type="spellStart"/>
            <w:r>
              <w:rPr>
                <w:rFonts w:cstheme="minorHAnsi"/>
                <w:color w:val="000000"/>
                <w:sz w:val="24"/>
                <w:szCs w:val="24"/>
                <w:bdr w:val="none" w:sz="0" w:space="0" w:color="auto" w:frame="1"/>
              </w:rPr>
              <w:t>Yandex</w:t>
            </w:r>
            <w:proofErr w:type="spellEnd"/>
          </w:p>
        </w:tc>
        <w:tc>
          <w:tcPr>
            <w:tcW w:w="7156" w:type="dxa"/>
          </w:tcPr>
          <w:p w14:paraId="28A66CE5" w14:textId="73BE696F" w:rsidR="00FB2FC7" w:rsidRDefault="00A97AE8" w:rsidP="00DF50E8">
            <w:pPr>
              <w:spacing w:line="276" w:lineRule="auto"/>
              <w:jc w:val="both"/>
              <w:textAlignment w:val="baseline"/>
            </w:pPr>
            <w:hyperlink r:id="rId15" w:history="1">
              <w:r w:rsidR="00E64ACF">
                <w:rPr>
                  <w:rStyle w:val="Kpr"/>
                </w:rPr>
                <w:t>https://browser.yandex.com.tr/help/personal-data-protection/cookies.html</w:t>
              </w:r>
            </w:hyperlink>
          </w:p>
        </w:tc>
      </w:tr>
    </w:tbl>
    <w:p w14:paraId="5CB4BC99"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1CB41F30"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b/>
          <w:bCs/>
          <w:color w:val="000000"/>
          <w:sz w:val="24"/>
          <w:szCs w:val="24"/>
          <w:bdr w:val="none" w:sz="0" w:space="0" w:color="auto" w:frame="1"/>
          <w:lang w:eastAsia="tr-TR"/>
        </w:rPr>
        <w:lastRenderedPageBreak/>
        <w:t> </w:t>
      </w:r>
    </w:p>
    <w:p w14:paraId="451D3F11" w14:textId="77777777" w:rsidR="003F5782" w:rsidRDefault="003F5782" w:rsidP="00DF50E8">
      <w:p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r w:rsidRPr="00DF50E8">
        <w:rPr>
          <w:rFonts w:eastAsia="Times New Roman" w:cstheme="minorHAnsi"/>
          <w:b/>
          <w:bCs/>
          <w:color w:val="000000"/>
          <w:sz w:val="24"/>
          <w:szCs w:val="24"/>
          <w:bdr w:val="none" w:sz="0" w:space="0" w:color="auto" w:frame="1"/>
          <w:lang w:eastAsia="tr-TR"/>
        </w:rPr>
        <w:t>Veri Sahibi Olarak Haklarınız Nelerdir?</w:t>
      </w:r>
    </w:p>
    <w:p w14:paraId="0E0945B9" w14:textId="77777777" w:rsidR="00DF50E8" w:rsidRDefault="00DF50E8" w:rsidP="00DF50E8">
      <w:pPr>
        <w:shd w:val="clear" w:color="auto" w:fill="FFFFFF"/>
        <w:spacing w:after="0" w:line="276" w:lineRule="auto"/>
        <w:jc w:val="both"/>
        <w:textAlignment w:val="baseline"/>
        <w:rPr>
          <w:rFonts w:eastAsia="Times New Roman" w:cstheme="minorHAnsi"/>
          <w:b/>
          <w:bCs/>
          <w:color w:val="000000"/>
          <w:sz w:val="24"/>
          <w:szCs w:val="24"/>
          <w:bdr w:val="none" w:sz="0" w:space="0" w:color="auto" w:frame="1"/>
          <w:lang w:eastAsia="tr-TR"/>
        </w:rPr>
      </w:pPr>
    </w:p>
    <w:p w14:paraId="14C475D1" w14:textId="77777777" w:rsidR="00DF50E8" w:rsidRPr="00DF50E8" w:rsidRDefault="00DF50E8" w:rsidP="00DF50E8">
      <w:pPr>
        <w:spacing w:line="276" w:lineRule="auto"/>
        <w:jc w:val="both"/>
        <w:rPr>
          <w:rFonts w:cstheme="minorHAnsi"/>
          <w:bCs/>
          <w:sz w:val="24"/>
          <w:szCs w:val="24"/>
          <w:lang w:eastAsia="tr-TR"/>
        </w:rPr>
      </w:pPr>
      <w:r w:rsidRPr="00DF50E8">
        <w:rPr>
          <w:rFonts w:cstheme="minorHAnsi"/>
          <w:bCs/>
          <w:sz w:val="24"/>
          <w:szCs w:val="24"/>
          <w:lang w:eastAsia="tr-TR"/>
        </w:rPr>
        <w:t xml:space="preserve">Veri sahipleri, </w:t>
      </w:r>
      <w:proofErr w:type="spellStart"/>
      <w:r w:rsidRPr="00DF50E8">
        <w:rPr>
          <w:rFonts w:cstheme="minorHAnsi"/>
          <w:bCs/>
          <w:sz w:val="24"/>
          <w:szCs w:val="24"/>
          <w:lang w:eastAsia="tr-TR"/>
        </w:rPr>
        <w:t>KVKK’nın</w:t>
      </w:r>
      <w:proofErr w:type="spellEnd"/>
      <w:r w:rsidRPr="00DF50E8">
        <w:rPr>
          <w:rFonts w:cstheme="minorHAnsi"/>
          <w:bCs/>
          <w:sz w:val="24"/>
          <w:szCs w:val="24"/>
          <w:lang w:eastAsia="tr-TR"/>
        </w:rPr>
        <w:t xml:space="preserve"> ilgili maddeleri uyarında kişisel verileri kapsamında aşağıdaki haklara sahiptir; </w:t>
      </w:r>
    </w:p>
    <w:p w14:paraId="4FE8A1D3" w14:textId="77777777" w:rsidR="003F5782" w:rsidRP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Kişisel veri işlenme</w:t>
      </w:r>
      <w:r w:rsidR="00DF50E8">
        <w:rPr>
          <w:rFonts w:cstheme="minorHAnsi"/>
          <w:color w:val="000000"/>
          <w:sz w:val="24"/>
          <w:szCs w:val="24"/>
          <w:shd w:val="clear" w:color="auto" w:fill="FFFFFF"/>
        </w:rPr>
        <w:t xml:space="preserve"> durumunu </w:t>
      </w:r>
      <w:r w:rsidRPr="00DF50E8">
        <w:rPr>
          <w:rFonts w:cstheme="minorHAnsi"/>
          <w:color w:val="000000"/>
          <w:sz w:val="24"/>
          <w:szCs w:val="24"/>
          <w:shd w:val="clear" w:color="auto" w:fill="FFFFFF"/>
        </w:rPr>
        <w:t>öğrenme,</w:t>
      </w:r>
    </w:p>
    <w:p w14:paraId="2A94FFC2" w14:textId="77777777" w:rsidR="003F5782" w:rsidRP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Kişisel veri işlenmişse buna ilişkin bilgi talep etme,</w:t>
      </w:r>
    </w:p>
    <w:p w14:paraId="312482BB" w14:textId="77777777" w:rsidR="003F5782" w:rsidRP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Kişisel verilerin işlenme amacını ve bunların amacına uygun kullanılıp kullanılmadığını öğrenme,</w:t>
      </w:r>
    </w:p>
    <w:p w14:paraId="60B7FDD3" w14:textId="77777777" w:rsidR="003F5782" w:rsidRP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Yurt içinde veya yurt dışında kişisel verilerin aktarıldığı üçüncü kişileri bilme,</w:t>
      </w:r>
    </w:p>
    <w:p w14:paraId="0D9162D8" w14:textId="77777777" w:rsid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Kişisel verilerin eksik veya yanlış işlenmiş olması halinde bunların düzeltilmesini isteme ve bu kapsamda yapılan işlemin kişisel verilerin aktarıldığı üçüncü kişilere bildirilmesini isteme,</w:t>
      </w:r>
    </w:p>
    <w:p w14:paraId="1D89AE1F" w14:textId="77777777" w:rsidR="00DF50E8" w:rsidRP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45E990D6" w14:textId="77777777" w:rsidR="00DF50E8" w:rsidRPr="00DF50E8" w:rsidRDefault="00DF50E8"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İ</w:t>
      </w:r>
      <w:r w:rsidR="003F5782" w:rsidRPr="00DF50E8">
        <w:rPr>
          <w:rFonts w:cstheme="minorHAnsi"/>
          <w:color w:val="000000"/>
          <w:sz w:val="24"/>
          <w:szCs w:val="24"/>
          <w:shd w:val="clear" w:color="auto" w:fill="FFFFFF"/>
        </w:rPr>
        <w:t>şlenen verilerin münhasıran otomatik sistemler vasıtasıyla analiz edilmesi suretiyle kişinin kendisi aleyhine bir sonucun ortaya çıkmasına itiraz etme,</w:t>
      </w:r>
    </w:p>
    <w:p w14:paraId="2C6636B6" w14:textId="77777777" w:rsidR="003F5782" w:rsidRPr="00DF50E8" w:rsidRDefault="003F5782" w:rsidP="00DF50E8">
      <w:pPr>
        <w:pStyle w:val="ListeParagraf"/>
        <w:numPr>
          <w:ilvl w:val="0"/>
          <w:numId w:val="1"/>
        </w:numPr>
        <w:spacing w:line="276" w:lineRule="auto"/>
        <w:ind w:left="0"/>
        <w:jc w:val="both"/>
        <w:rPr>
          <w:rFonts w:cstheme="minorHAnsi"/>
          <w:color w:val="000000"/>
          <w:sz w:val="24"/>
          <w:szCs w:val="24"/>
          <w:shd w:val="clear" w:color="auto" w:fill="FFFFFF"/>
        </w:rPr>
      </w:pPr>
      <w:r w:rsidRPr="00DF50E8">
        <w:rPr>
          <w:rFonts w:cstheme="minorHAnsi"/>
          <w:color w:val="000000"/>
          <w:sz w:val="24"/>
          <w:szCs w:val="24"/>
          <w:shd w:val="clear" w:color="auto" w:fill="FFFFFF"/>
        </w:rPr>
        <w:t>Kişisel verilerin kanuna aykırı olarak işlenmesi sebebiyle zarara uğraması halinde zararın giderilmesini talep etme</w:t>
      </w:r>
      <w:r w:rsidR="00DF50E8">
        <w:rPr>
          <w:rFonts w:cstheme="minorHAnsi"/>
          <w:color w:val="000000"/>
          <w:sz w:val="24"/>
          <w:szCs w:val="24"/>
          <w:shd w:val="clear" w:color="auto" w:fill="FFFFFF"/>
        </w:rPr>
        <w:t>.</w:t>
      </w:r>
    </w:p>
    <w:p w14:paraId="684DBD34"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p>
    <w:p w14:paraId="096072F9" w14:textId="47EA7D64"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Söz konusu haklarınıza ilişkin taleplerinizi, </w:t>
      </w:r>
      <w:r w:rsidR="00481733" w:rsidRPr="00481733">
        <w:rPr>
          <w:sz w:val="24"/>
          <w:szCs w:val="24"/>
        </w:rPr>
        <w:t>www.tetas.com.tr/</w:t>
      </w:r>
      <w:r w:rsidR="00C514BF" w:rsidRPr="00481733">
        <w:rPr>
          <w:sz w:val="24"/>
          <w:szCs w:val="24"/>
        </w:rPr>
        <w:t>k</w:t>
      </w:r>
      <w:r w:rsidR="00DB3C8E" w:rsidRPr="00481733">
        <w:rPr>
          <w:sz w:val="24"/>
          <w:szCs w:val="24"/>
        </w:rPr>
        <w:t>vkk</w:t>
      </w:r>
      <w:r w:rsidR="007237F9">
        <w:rPr>
          <w:sz w:val="24"/>
          <w:szCs w:val="24"/>
        </w:rPr>
        <w:t xml:space="preserve"> </w:t>
      </w:r>
      <w:r w:rsidRPr="00DF50E8">
        <w:rPr>
          <w:rFonts w:eastAsia="Times New Roman" w:cstheme="minorHAnsi"/>
          <w:color w:val="000000"/>
          <w:sz w:val="24"/>
          <w:szCs w:val="24"/>
          <w:bdr w:val="none" w:sz="0" w:space="0" w:color="auto" w:frame="1"/>
          <w:lang w:eastAsia="tr-TR"/>
        </w:rPr>
        <w:t>adresinde yer</w:t>
      </w:r>
      <w:r w:rsidR="001E4750" w:rsidRPr="00DF50E8">
        <w:rPr>
          <w:rFonts w:eastAsia="Times New Roman" w:cstheme="minorHAnsi"/>
          <w:color w:val="000000"/>
          <w:sz w:val="24"/>
          <w:szCs w:val="24"/>
          <w:bdr w:val="none" w:sz="0" w:space="0" w:color="auto" w:frame="1"/>
          <w:lang w:eastAsia="tr-TR"/>
        </w:rPr>
        <w:t xml:space="preserve"> </w:t>
      </w:r>
      <w:r w:rsidRPr="00DF50E8">
        <w:rPr>
          <w:rFonts w:eastAsia="Times New Roman" w:cstheme="minorHAnsi"/>
          <w:color w:val="000000"/>
          <w:sz w:val="24"/>
          <w:szCs w:val="24"/>
          <w:bdr w:val="none" w:sz="0" w:space="0" w:color="auto" w:frame="1"/>
          <w:lang w:eastAsia="tr-TR"/>
        </w:rPr>
        <w:t xml:space="preserve">alan  tarafımıza iletmeniz halinde başvurularınız en kısa sürede ve en geç 30 (otuz) gün içerisinde değerlendirilerek sonuçlandırılacaktır. Taleplere ilişkin olarak herhangi bir ücret talep edilmemesi esas olmakla birlikte, işlemin ayrıca bir maliyeti gerektirmesi halinde, Kişisel Verileri Koruma Kurulunca belirlenen tarifedeki ücret talep edilebilir. Ancak başvurunun Şirketin hatasından kaynaklanması halinde alınan ücret </w:t>
      </w:r>
      <w:r w:rsidR="00DF50E8">
        <w:rPr>
          <w:rFonts w:eastAsia="Times New Roman" w:cstheme="minorHAnsi"/>
          <w:color w:val="000000"/>
          <w:sz w:val="24"/>
          <w:szCs w:val="24"/>
          <w:bdr w:val="none" w:sz="0" w:space="0" w:color="auto" w:frame="1"/>
          <w:lang w:eastAsia="tr-TR"/>
        </w:rPr>
        <w:t>v</w:t>
      </w:r>
      <w:r w:rsidRPr="00DF50E8">
        <w:rPr>
          <w:rFonts w:eastAsia="Times New Roman" w:cstheme="minorHAnsi"/>
          <w:color w:val="000000"/>
          <w:sz w:val="24"/>
          <w:szCs w:val="24"/>
          <w:bdr w:val="none" w:sz="0" w:space="0" w:color="auto" w:frame="1"/>
          <w:lang w:eastAsia="tr-TR"/>
        </w:rPr>
        <w:t xml:space="preserve">eri </w:t>
      </w:r>
      <w:r w:rsidR="00DF50E8">
        <w:rPr>
          <w:rFonts w:eastAsia="Times New Roman" w:cstheme="minorHAnsi"/>
          <w:color w:val="000000"/>
          <w:sz w:val="24"/>
          <w:szCs w:val="24"/>
          <w:bdr w:val="none" w:sz="0" w:space="0" w:color="auto" w:frame="1"/>
          <w:lang w:eastAsia="tr-TR"/>
        </w:rPr>
        <w:t>s</w:t>
      </w:r>
      <w:r w:rsidRPr="00DF50E8">
        <w:rPr>
          <w:rFonts w:eastAsia="Times New Roman" w:cstheme="minorHAnsi"/>
          <w:color w:val="000000"/>
          <w:sz w:val="24"/>
          <w:szCs w:val="24"/>
          <w:bdr w:val="none" w:sz="0" w:space="0" w:color="auto" w:frame="1"/>
          <w:lang w:eastAsia="tr-TR"/>
        </w:rPr>
        <w:t>ahibine iade edilir.</w:t>
      </w:r>
    </w:p>
    <w:p w14:paraId="54277054"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080D375D"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xml:space="preserve">Veri </w:t>
      </w:r>
      <w:r w:rsidR="00DF50E8">
        <w:rPr>
          <w:rFonts w:eastAsia="Times New Roman" w:cstheme="minorHAnsi"/>
          <w:color w:val="000000"/>
          <w:sz w:val="24"/>
          <w:szCs w:val="24"/>
          <w:bdr w:val="none" w:sz="0" w:space="0" w:color="auto" w:frame="1"/>
          <w:lang w:eastAsia="tr-TR"/>
        </w:rPr>
        <w:t>s</w:t>
      </w:r>
      <w:r w:rsidRPr="00DF50E8">
        <w:rPr>
          <w:rFonts w:eastAsia="Times New Roman" w:cstheme="minorHAnsi"/>
          <w:color w:val="000000"/>
          <w:sz w:val="24"/>
          <w:szCs w:val="24"/>
          <w:bdr w:val="none" w:sz="0" w:space="0" w:color="auto" w:frame="1"/>
          <w:lang w:eastAsia="tr-TR"/>
        </w:rPr>
        <w:t xml:space="preserve">ahibi, Aydınlatma Metnine konu bilgilerinin tam, doğru ve güncel olduğunu, bu bilgilerde herhangi bir değişiklik olması halinde bunları derhal güncelleyeceğini taahhüt eder. Veri </w:t>
      </w:r>
      <w:r w:rsidR="00DF50E8">
        <w:rPr>
          <w:rFonts w:eastAsia="Times New Roman" w:cstheme="minorHAnsi"/>
          <w:color w:val="000000"/>
          <w:sz w:val="24"/>
          <w:szCs w:val="24"/>
          <w:bdr w:val="none" w:sz="0" w:space="0" w:color="auto" w:frame="1"/>
          <w:lang w:eastAsia="tr-TR"/>
        </w:rPr>
        <w:t>s</w:t>
      </w:r>
      <w:r w:rsidRPr="00DF50E8">
        <w:rPr>
          <w:rFonts w:eastAsia="Times New Roman" w:cstheme="minorHAnsi"/>
          <w:color w:val="000000"/>
          <w:sz w:val="24"/>
          <w:szCs w:val="24"/>
          <w:bdr w:val="none" w:sz="0" w:space="0" w:color="auto" w:frame="1"/>
          <w:lang w:eastAsia="tr-TR"/>
        </w:rPr>
        <w:t>ahibinin güncel bilgileri sağlamamış olması halinde Şirketin herhangi bir sorumluluğu olmayacaktır.</w:t>
      </w:r>
    </w:p>
    <w:p w14:paraId="7E118D06" w14:textId="77777777" w:rsidR="003F5782" w:rsidRPr="00DF50E8" w:rsidRDefault="003F5782" w:rsidP="00DF50E8">
      <w:pPr>
        <w:shd w:val="clear" w:color="auto" w:fill="FFFFFF"/>
        <w:spacing w:after="0" w:line="276" w:lineRule="auto"/>
        <w:jc w:val="both"/>
        <w:textAlignment w:val="baseline"/>
        <w:rPr>
          <w:rFonts w:eastAsia="Times New Roman" w:cstheme="minorHAnsi"/>
          <w:color w:val="000000"/>
          <w:sz w:val="24"/>
          <w:szCs w:val="24"/>
          <w:lang w:eastAsia="tr-TR"/>
        </w:rPr>
      </w:pPr>
      <w:r w:rsidRPr="00DF50E8">
        <w:rPr>
          <w:rFonts w:eastAsia="Times New Roman" w:cstheme="minorHAnsi"/>
          <w:color w:val="000000"/>
          <w:sz w:val="24"/>
          <w:szCs w:val="24"/>
          <w:bdr w:val="none" w:sz="0" w:space="0" w:color="auto" w:frame="1"/>
          <w:lang w:eastAsia="tr-TR"/>
        </w:rPr>
        <w:t> </w:t>
      </w:r>
    </w:p>
    <w:p w14:paraId="025C1FC3" w14:textId="77777777" w:rsidR="00FF1143" w:rsidRDefault="003F5782" w:rsidP="00DF50E8">
      <w:pPr>
        <w:spacing w:line="276" w:lineRule="auto"/>
        <w:jc w:val="both"/>
        <w:rPr>
          <w:rFonts w:eastAsia="Times New Roman" w:cstheme="minorHAnsi"/>
          <w:color w:val="000000"/>
          <w:sz w:val="24"/>
          <w:szCs w:val="24"/>
          <w:bdr w:val="none" w:sz="0" w:space="0" w:color="auto" w:frame="1"/>
          <w:lang w:eastAsia="tr-TR"/>
        </w:rPr>
      </w:pPr>
      <w:r w:rsidRPr="00DF50E8">
        <w:rPr>
          <w:rFonts w:eastAsia="Times New Roman" w:cstheme="minorHAnsi"/>
          <w:color w:val="000000"/>
          <w:sz w:val="24"/>
          <w:szCs w:val="24"/>
          <w:bdr w:val="none" w:sz="0" w:space="0" w:color="auto" w:frame="1"/>
          <w:lang w:eastAsia="tr-TR"/>
        </w:rPr>
        <w:t xml:space="preserve">Veri </w:t>
      </w:r>
      <w:r w:rsidR="00DF50E8">
        <w:rPr>
          <w:rFonts w:eastAsia="Times New Roman" w:cstheme="minorHAnsi"/>
          <w:color w:val="000000"/>
          <w:sz w:val="24"/>
          <w:szCs w:val="24"/>
          <w:bdr w:val="none" w:sz="0" w:space="0" w:color="auto" w:frame="1"/>
          <w:lang w:eastAsia="tr-TR"/>
        </w:rPr>
        <w:t>s</w:t>
      </w:r>
      <w:r w:rsidRPr="00DF50E8">
        <w:rPr>
          <w:rFonts w:eastAsia="Times New Roman" w:cstheme="minorHAnsi"/>
          <w:color w:val="000000"/>
          <w:sz w:val="24"/>
          <w:szCs w:val="24"/>
          <w:bdr w:val="none" w:sz="0" w:space="0" w:color="auto" w:frame="1"/>
          <w:lang w:eastAsia="tr-TR"/>
        </w:rPr>
        <w:t>ahibi olarak, herhangi bir kişisel verinizin Şirket tarafından kullanılamaması ile sonuçlanacak bir talepte bulunmanız durumunda Site’nin işleyişinden tam olarak faydalanamayabileceğinizi kabul ve bu kapsamda doğacak her türlü sorumluluğun kendinize ait olacağını beyan etmektesiniz.  </w:t>
      </w:r>
    </w:p>
    <w:p w14:paraId="1168F3DD" w14:textId="77777777" w:rsidR="00A97AE8" w:rsidRDefault="00A97AE8" w:rsidP="00DF50E8">
      <w:pPr>
        <w:spacing w:line="276" w:lineRule="auto"/>
        <w:jc w:val="both"/>
        <w:rPr>
          <w:rFonts w:eastAsia="Times New Roman" w:cstheme="minorHAnsi"/>
          <w:color w:val="000000"/>
          <w:sz w:val="24"/>
          <w:szCs w:val="24"/>
          <w:bdr w:val="none" w:sz="0" w:space="0" w:color="auto" w:frame="1"/>
          <w:lang w:eastAsia="tr-TR"/>
        </w:rPr>
      </w:pPr>
    </w:p>
    <w:p w14:paraId="02602B7F" w14:textId="77777777" w:rsidR="00A97AE8" w:rsidRDefault="00A97AE8" w:rsidP="00DF50E8">
      <w:pPr>
        <w:spacing w:line="276" w:lineRule="auto"/>
        <w:jc w:val="both"/>
        <w:rPr>
          <w:rFonts w:eastAsia="Times New Roman" w:cstheme="minorHAnsi"/>
          <w:color w:val="000000"/>
          <w:sz w:val="24"/>
          <w:szCs w:val="24"/>
          <w:bdr w:val="none" w:sz="0" w:space="0" w:color="auto" w:frame="1"/>
          <w:lang w:eastAsia="tr-TR"/>
        </w:rPr>
      </w:pPr>
      <w:bookmarkStart w:id="0" w:name="_GoBack"/>
      <w:bookmarkEnd w:id="0"/>
    </w:p>
    <w:p w14:paraId="3E71622E" w14:textId="180D4810" w:rsidR="00A97AE8" w:rsidRPr="00A97AE8" w:rsidRDefault="00A97AE8" w:rsidP="00A97AE8">
      <w:pPr>
        <w:spacing w:line="276" w:lineRule="auto"/>
        <w:jc w:val="center"/>
        <w:rPr>
          <w:b/>
          <w:sz w:val="32"/>
          <w:szCs w:val="32"/>
        </w:rPr>
      </w:pPr>
      <w:hyperlink r:id="rId16" w:history="1">
        <w:r w:rsidRPr="00A97AE8">
          <w:rPr>
            <w:rStyle w:val="Kpr"/>
            <w:rFonts w:eastAsia="Times New Roman" w:cstheme="minorHAnsi"/>
            <w:b/>
            <w:sz w:val="32"/>
            <w:szCs w:val="32"/>
            <w:bdr w:val="none" w:sz="0" w:space="0" w:color="auto" w:frame="1"/>
            <w:lang w:eastAsia="tr-TR"/>
          </w:rPr>
          <w:t>KVKK BAŞVURU FORMUNA ULAŞMAK İÇİN TIKLAYINIZ.</w:t>
        </w:r>
      </w:hyperlink>
    </w:p>
    <w:sectPr w:rsidR="00A97AE8" w:rsidRPr="00A97AE8" w:rsidSect="00DF50E8">
      <w:pgSz w:w="11906" w:h="16838"/>
      <w:pgMar w:top="1276" w:right="991"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747BEB" w15:done="0"/>
  <w15:commentEx w15:paraId="47C2A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FE85F" w16cex:dateUtc="2020-02-13T12:23:00Z"/>
  <w16cex:commentExtensible w16cex:durableId="21EFE831" w16cex:dateUtc="2020-02-13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747BEB" w16cid:durableId="21EFE85F"/>
  <w16cid:commentId w16cid:paraId="47C2A336" w16cid:durableId="21EFE8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21A3"/>
    <w:multiLevelType w:val="hybridMultilevel"/>
    <w:tmpl w:val="3AA066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90A216E"/>
    <w:multiLevelType w:val="hybridMultilevel"/>
    <w:tmpl w:val="FAE4BA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7257566C"/>
    <w:multiLevelType w:val="hybridMultilevel"/>
    <w:tmpl w:val="E0DE2ED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nsid w:val="727A071B"/>
    <w:multiLevelType w:val="hybridMultilevel"/>
    <w:tmpl w:val="B0FAD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7CE75E2"/>
    <w:multiLevelType w:val="hybridMultilevel"/>
    <w:tmpl w:val="BD304A5C"/>
    <w:lvl w:ilvl="0" w:tplc="D5F2564A">
      <w:numFmt w:val="bullet"/>
      <w:lvlText w:val="-"/>
      <w:lvlJc w:val="left"/>
      <w:pPr>
        <w:ind w:left="-207" w:hanging="360"/>
      </w:pPr>
      <w:rPr>
        <w:rFonts w:ascii="Calibri" w:eastAsia="Times New Roman" w:hAnsi="Calibri" w:cstheme="minorHAnsi"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nus Emre  UĞUR">
    <w15:presenceInfo w15:providerId="AD" w15:userId="S::yemre.ugur@tetrabilisim.com.tr::5b2cff9d-235d-4653-8ead-06d626df1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82"/>
    <w:rsid w:val="000C0888"/>
    <w:rsid w:val="001E4750"/>
    <w:rsid w:val="003065D7"/>
    <w:rsid w:val="00370566"/>
    <w:rsid w:val="003F5782"/>
    <w:rsid w:val="00481733"/>
    <w:rsid w:val="004F29F4"/>
    <w:rsid w:val="00650E9B"/>
    <w:rsid w:val="007237F9"/>
    <w:rsid w:val="00740379"/>
    <w:rsid w:val="00770FD3"/>
    <w:rsid w:val="007E2BF0"/>
    <w:rsid w:val="008400C9"/>
    <w:rsid w:val="008A1840"/>
    <w:rsid w:val="008E195F"/>
    <w:rsid w:val="00A97AE8"/>
    <w:rsid w:val="00B455F8"/>
    <w:rsid w:val="00C514BF"/>
    <w:rsid w:val="00C734EE"/>
    <w:rsid w:val="00DB3C8E"/>
    <w:rsid w:val="00DF50E8"/>
    <w:rsid w:val="00E62899"/>
    <w:rsid w:val="00E64ACF"/>
    <w:rsid w:val="00F06307"/>
    <w:rsid w:val="00FB2FC7"/>
    <w:rsid w:val="00FD1863"/>
    <w:rsid w:val="00FE4233"/>
    <w:rsid w:val="00FF1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82"/>
  </w:style>
  <w:style w:type="paragraph" w:styleId="Balk2">
    <w:name w:val="heading 2"/>
    <w:basedOn w:val="Normal"/>
    <w:next w:val="Normal"/>
    <w:link w:val="Balk2Char"/>
    <w:uiPriority w:val="9"/>
    <w:unhideWhenUsed/>
    <w:qFormat/>
    <w:rsid w:val="00650E9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caps/>
      <w:spacing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50E9B"/>
    <w:rPr>
      <w:caps/>
      <w:spacing w:val="15"/>
      <w:shd w:val="clear" w:color="auto" w:fill="DEEAF6" w:themeFill="accent1" w:themeFillTint="33"/>
    </w:rPr>
  </w:style>
  <w:style w:type="character" w:styleId="Kpr">
    <w:name w:val="Hyperlink"/>
    <w:basedOn w:val="VarsaylanParagrafYazTipi"/>
    <w:uiPriority w:val="99"/>
    <w:unhideWhenUsed/>
    <w:rsid w:val="003F5782"/>
    <w:rPr>
      <w:color w:val="0000FF"/>
      <w:u w:val="single"/>
    </w:rPr>
  </w:style>
  <w:style w:type="table" w:customStyle="1" w:styleId="GridTableLight">
    <w:name w:val="Grid Table Light"/>
    <w:basedOn w:val="NormalTablo"/>
    <w:uiPriority w:val="40"/>
    <w:rsid w:val="003F57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3F5782"/>
    <w:pPr>
      <w:ind w:left="720"/>
      <w:contextualSpacing/>
    </w:pPr>
  </w:style>
  <w:style w:type="character" w:styleId="zlenenKpr">
    <w:name w:val="FollowedHyperlink"/>
    <w:basedOn w:val="VarsaylanParagrafYazTipi"/>
    <w:uiPriority w:val="99"/>
    <w:semiHidden/>
    <w:unhideWhenUsed/>
    <w:rsid w:val="000C0888"/>
    <w:rPr>
      <w:color w:val="954F72" w:themeColor="followedHyperlink"/>
      <w:u w:val="single"/>
    </w:rPr>
  </w:style>
  <w:style w:type="character" w:customStyle="1" w:styleId="UnresolvedMention">
    <w:name w:val="Unresolved Mention"/>
    <w:basedOn w:val="VarsaylanParagrafYazTipi"/>
    <w:uiPriority w:val="99"/>
    <w:semiHidden/>
    <w:unhideWhenUsed/>
    <w:rsid w:val="001E4750"/>
    <w:rPr>
      <w:color w:val="605E5C"/>
      <w:shd w:val="clear" w:color="auto" w:fill="E1DFDD"/>
    </w:rPr>
  </w:style>
  <w:style w:type="character" w:styleId="AklamaBavurusu">
    <w:name w:val="annotation reference"/>
    <w:basedOn w:val="VarsaylanParagrafYazTipi"/>
    <w:uiPriority w:val="99"/>
    <w:semiHidden/>
    <w:unhideWhenUsed/>
    <w:rsid w:val="00C514BF"/>
    <w:rPr>
      <w:sz w:val="16"/>
      <w:szCs w:val="16"/>
    </w:rPr>
  </w:style>
  <w:style w:type="paragraph" w:styleId="AklamaMetni">
    <w:name w:val="annotation text"/>
    <w:basedOn w:val="Normal"/>
    <w:link w:val="AklamaMetniChar"/>
    <w:uiPriority w:val="99"/>
    <w:semiHidden/>
    <w:unhideWhenUsed/>
    <w:rsid w:val="00C514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14BF"/>
    <w:rPr>
      <w:sz w:val="20"/>
      <w:szCs w:val="20"/>
    </w:rPr>
  </w:style>
  <w:style w:type="paragraph" w:styleId="AklamaKonusu">
    <w:name w:val="annotation subject"/>
    <w:basedOn w:val="AklamaMetni"/>
    <w:next w:val="AklamaMetni"/>
    <w:link w:val="AklamaKonusuChar"/>
    <w:uiPriority w:val="99"/>
    <w:semiHidden/>
    <w:unhideWhenUsed/>
    <w:rsid w:val="00C514BF"/>
    <w:rPr>
      <w:b/>
      <w:bCs/>
    </w:rPr>
  </w:style>
  <w:style w:type="character" w:customStyle="1" w:styleId="AklamaKonusuChar">
    <w:name w:val="Açıklama Konusu Char"/>
    <w:basedOn w:val="AklamaMetniChar"/>
    <w:link w:val="AklamaKonusu"/>
    <w:uiPriority w:val="99"/>
    <w:semiHidden/>
    <w:rsid w:val="00C514BF"/>
    <w:rPr>
      <w:b/>
      <w:bCs/>
      <w:sz w:val="20"/>
      <w:szCs w:val="20"/>
    </w:rPr>
  </w:style>
  <w:style w:type="paragraph" w:styleId="BalonMetni">
    <w:name w:val="Balloon Text"/>
    <w:basedOn w:val="Normal"/>
    <w:link w:val="BalonMetniChar"/>
    <w:uiPriority w:val="99"/>
    <w:semiHidden/>
    <w:unhideWhenUsed/>
    <w:rsid w:val="00C514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14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82"/>
  </w:style>
  <w:style w:type="paragraph" w:styleId="Balk2">
    <w:name w:val="heading 2"/>
    <w:basedOn w:val="Normal"/>
    <w:next w:val="Normal"/>
    <w:link w:val="Balk2Char"/>
    <w:uiPriority w:val="9"/>
    <w:unhideWhenUsed/>
    <w:qFormat/>
    <w:rsid w:val="00650E9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caps/>
      <w:spacing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50E9B"/>
    <w:rPr>
      <w:caps/>
      <w:spacing w:val="15"/>
      <w:shd w:val="clear" w:color="auto" w:fill="DEEAF6" w:themeFill="accent1" w:themeFillTint="33"/>
    </w:rPr>
  </w:style>
  <w:style w:type="character" w:styleId="Kpr">
    <w:name w:val="Hyperlink"/>
    <w:basedOn w:val="VarsaylanParagrafYazTipi"/>
    <w:uiPriority w:val="99"/>
    <w:unhideWhenUsed/>
    <w:rsid w:val="003F5782"/>
    <w:rPr>
      <w:color w:val="0000FF"/>
      <w:u w:val="single"/>
    </w:rPr>
  </w:style>
  <w:style w:type="table" w:customStyle="1" w:styleId="GridTableLight">
    <w:name w:val="Grid Table Light"/>
    <w:basedOn w:val="NormalTablo"/>
    <w:uiPriority w:val="40"/>
    <w:rsid w:val="003F57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3F5782"/>
    <w:pPr>
      <w:ind w:left="720"/>
      <w:contextualSpacing/>
    </w:pPr>
  </w:style>
  <w:style w:type="character" w:styleId="zlenenKpr">
    <w:name w:val="FollowedHyperlink"/>
    <w:basedOn w:val="VarsaylanParagrafYazTipi"/>
    <w:uiPriority w:val="99"/>
    <w:semiHidden/>
    <w:unhideWhenUsed/>
    <w:rsid w:val="000C0888"/>
    <w:rPr>
      <w:color w:val="954F72" w:themeColor="followedHyperlink"/>
      <w:u w:val="single"/>
    </w:rPr>
  </w:style>
  <w:style w:type="character" w:customStyle="1" w:styleId="UnresolvedMention">
    <w:name w:val="Unresolved Mention"/>
    <w:basedOn w:val="VarsaylanParagrafYazTipi"/>
    <w:uiPriority w:val="99"/>
    <w:semiHidden/>
    <w:unhideWhenUsed/>
    <w:rsid w:val="001E4750"/>
    <w:rPr>
      <w:color w:val="605E5C"/>
      <w:shd w:val="clear" w:color="auto" w:fill="E1DFDD"/>
    </w:rPr>
  </w:style>
  <w:style w:type="character" w:styleId="AklamaBavurusu">
    <w:name w:val="annotation reference"/>
    <w:basedOn w:val="VarsaylanParagrafYazTipi"/>
    <w:uiPriority w:val="99"/>
    <w:semiHidden/>
    <w:unhideWhenUsed/>
    <w:rsid w:val="00C514BF"/>
    <w:rPr>
      <w:sz w:val="16"/>
      <w:szCs w:val="16"/>
    </w:rPr>
  </w:style>
  <w:style w:type="paragraph" w:styleId="AklamaMetni">
    <w:name w:val="annotation text"/>
    <w:basedOn w:val="Normal"/>
    <w:link w:val="AklamaMetniChar"/>
    <w:uiPriority w:val="99"/>
    <w:semiHidden/>
    <w:unhideWhenUsed/>
    <w:rsid w:val="00C514B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14BF"/>
    <w:rPr>
      <w:sz w:val="20"/>
      <w:szCs w:val="20"/>
    </w:rPr>
  </w:style>
  <w:style w:type="paragraph" w:styleId="AklamaKonusu">
    <w:name w:val="annotation subject"/>
    <w:basedOn w:val="AklamaMetni"/>
    <w:next w:val="AklamaMetni"/>
    <w:link w:val="AklamaKonusuChar"/>
    <w:uiPriority w:val="99"/>
    <w:semiHidden/>
    <w:unhideWhenUsed/>
    <w:rsid w:val="00C514BF"/>
    <w:rPr>
      <w:b/>
      <w:bCs/>
    </w:rPr>
  </w:style>
  <w:style w:type="character" w:customStyle="1" w:styleId="AklamaKonusuChar">
    <w:name w:val="Açıklama Konusu Char"/>
    <w:basedOn w:val="AklamaMetniChar"/>
    <w:link w:val="AklamaKonusu"/>
    <w:uiPriority w:val="99"/>
    <w:semiHidden/>
    <w:rsid w:val="00C514BF"/>
    <w:rPr>
      <w:b/>
      <w:bCs/>
      <w:sz w:val="20"/>
      <w:szCs w:val="20"/>
    </w:rPr>
  </w:style>
  <w:style w:type="paragraph" w:styleId="BalonMetni">
    <w:name w:val="Balloon Text"/>
    <w:basedOn w:val="Normal"/>
    <w:link w:val="BalonMetniChar"/>
    <w:uiPriority w:val="99"/>
    <w:semiHidden/>
    <w:unhideWhenUsed/>
    <w:rsid w:val="00C514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2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ds/answer/2662922?hl=en" TargetMode="External"/><Relationship Id="rId13" Type="http://schemas.openxmlformats.org/officeDocument/2006/relationships/hyperlink" Target="http://www.opera.com/browser/tutorials/security/privacy/"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hyperlink" Target="https://help.aol.com/articles/restore-security-settings-and-enable-cookie-settings-on-browser" TargetMode="External"/><Relationship Id="rId12" Type="http://schemas.openxmlformats.org/officeDocument/2006/relationships/hyperlink" Target="http://support.mozilla.com/en-US/kb/Cook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tas.com.tr/FR-KVKK-05%20TETA%C5%9E%20KVKK%20Ba%C5%9Fvuru%20Formu.docx" TargetMode="External"/><Relationship Id="rId1" Type="http://schemas.openxmlformats.org/officeDocument/2006/relationships/numbering" Target="numbering.xml"/><Relationship Id="rId6" Type="http://schemas.openxmlformats.org/officeDocument/2006/relationships/hyperlink" Target="http://www.adobe.com/uk/privacy/opt-out.html" TargetMode="External"/><Relationship Id="rId11" Type="http://schemas.openxmlformats.org/officeDocument/2006/relationships/hyperlink" Target="https://support.microsoft.com/en-us/help/17442/windows-internet-explorer-delete-manage-cookies" TargetMode="External"/><Relationship Id="rId5" Type="http://schemas.openxmlformats.org/officeDocument/2006/relationships/webSettings" Target="webSettings.xml"/><Relationship Id="rId15" Type="http://schemas.openxmlformats.org/officeDocument/2006/relationships/hyperlink" Target="https://browser.yandex.com.tr/help/personal-data-protection/cookies.html" TargetMode="External"/><Relationship Id="rId23" Type="http://schemas.microsoft.com/office/2011/relationships/commentsExtended" Target="commentsExtended.xml"/><Relationship Id="rId10" Type="http://schemas.openxmlformats.org/officeDocument/2006/relationships/hyperlink" Target="http://www.google.com/support/chrome/bin/answer.py?hl=en&amp;answer=9564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tools.google.com/dlpage/gaoptout" TargetMode="External"/><Relationship Id="rId14" Type="http://schemas.openxmlformats.org/officeDocument/2006/relationships/hyperlink" Target="https://support.apple.com/kb/ph19214?locale=tr_TR" TargetMode="External"/><Relationship Id="rId22"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Tetra Bilişim</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Emre UĞUR</dc:creator>
  <cp:lastModifiedBy>Ümit Epik</cp:lastModifiedBy>
  <cp:revision>3</cp:revision>
  <dcterms:created xsi:type="dcterms:W3CDTF">2020-08-31T09:19:00Z</dcterms:created>
  <dcterms:modified xsi:type="dcterms:W3CDTF">2020-10-21T11:30:00Z</dcterms:modified>
</cp:coreProperties>
</file>