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6A" w:rsidRPr="0040361D" w:rsidRDefault="0037246A" w:rsidP="0037246A">
      <w:pPr>
        <w:shd w:val="clear" w:color="auto" w:fill="FFFFFF"/>
        <w:spacing w:before="300" w:after="0" w:line="360" w:lineRule="auto"/>
        <w:outlineLvl w:val="0"/>
        <w:rPr>
          <w:rFonts w:ascii="Century Gothic" w:eastAsia="Times New Roman" w:hAnsi="Century Gothic" w:cs="Arial"/>
          <w:b/>
          <w:spacing w:val="-6"/>
          <w:kern w:val="36"/>
          <w:sz w:val="21"/>
          <w:szCs w:val="21"/>
          <w:lang w:eastAsia="tr-TR"/>
        </w:rPr>
      </w:pPr>
      <w:r w:rsidRPr="0040361D">
        <w:rPr>
          <w:rFonts w:ascii="Century Gothic" w:eastAsia="Times New Roman" w:hAnsi="Century Gothic" w:cs="Arial"/>
          <w:b/>
          <w:spacing w:val="-6"/>
          <w:kern w:val="36"/>
          <w:sz w:val="21"/>
          <w:szCs w:val="21"/>
          <w:lang w:eastAsia="tr-TR"/>
        </w:rPr>
        <w:t xml:space="preserve">    Çerez </w:t>
      </w:r>
      <w:proofErr w:type="spellStart"/>
      <w:r w:rsidRPr="0040361D">
        <w:rPr>
          <w:rFonts w:ascii="Century Gothic" w:eastAsia="Times New Roman" w:hAnsi="Century Gothic" w:cs="Arial"/>
          <w:b/>
          <w:spacing w:val="-6"/>
          <w:kern w:val="36"/>
          <w:sz w:val="21"/>
          <w:szCs w:val="21"/>
          <w:lang w:eastAsia="tr-TR"/>
        </w:rPr>
        <w:t>Politikalari</w:t>
      </w:r>
      <w:proofErr w:type="spellEnd"/>
    </w:p>
    <w:p w:rsidR="009A1546" w:rsidRDefault="009A1546" w:rsidP="0037246A">
      <w:pPr>
        <w:spacing w:after="300" w:line="360" w:lineRule="auto"/>
        <w:jc w:val="both"/>
        <w:rPr>
          <w:rFonts w:ascii="Century Gothic" w:eastAsia="Times New Roman" w:hAnsi="Century Gothic" w:cs="Arial"/>
          <w:sz w:val="21"/>
          <w:szCs w:val="21"/>
          <w:lang w:eastAsia="tr-TR"/>
        </w:rPr>
      </w:pP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Bu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Uygulamaları Politikası; </w:t>
      </w:r>
      <w:r w:rsidR="004649FA">
        <w:rPr>
          <w:rFonts w:ascii="Century Gothic" w:eastAsia="Times New Roman" w:hAnsi="Century Gothic" w:cs="Arial"/>
          <w:bCs/>
          <w:sz w:val="21"/>
          <w:szCs w:val="21"/>
          <w:lang w:eastAsia="tr-TR"/>
        </w:rPr>
        <w:t>TETAŞ</w:t>
      </w:r>
      <w:r w:rsidRPr="0040361D">
        <w:rPr>
          <w:rFonts w:ascii="Century Gothic" w:eastAsia="Times New Roman" w:hAnsi="Century Gothic" w:cs="Arial"/>
          <w:bCs/>
          <w:sz w:val="21"/>
          <w:szCs w:val="21"/>
          <w:lang w:eastAsia="tr-TR"/>
        </w:rPr>
        <w:t xml:space="preserve"> </w:t>
      </w:r>
      <w:r w:rsidRPr="0040361D">
        <w:rPr>
          <w:rFonts w:ascii="Century Gothic" w:eastAsia="Times New Roman" w:hAnsi="Century Gothic" w:cs="Arial"/>
          <w:sz w:val="21"/>
          <w:szCs w:val="21"/>
          <w:lang w:eastAsia="tr-TR"/>
        </w:rPr>
        <w:t xml:space="preserve">tarafından veya onlar adına yürütülen tüm web siteleri, üçüncü parti platformlardaki markalı web siteleri (Facebook ve </w:t>
      </w:r>
      <w:proofErr w:type="spellStart"/>
      <w:r w:rsidRPr="0040361D">
        <w:rPr>
          <w:rFonts w:ascii="Century Gothic" w:eastAsia="Times New Roman" w:hAnsi="Century Gothic" w:cs="Arial"/>
          <w:sz w:val="21"/>
          <w:szCs w:val="21"/>
          <w:lang w:eastAsia="tr-TR"/>
        </w:rPr>
        <w:t>YouTube</w:t>
      </w:r>
      <w:proofErr w:type="spellEnd"/>
      <w:r w:rsidRPr="0040361D">
        <w:rPr>
          <w:rFonts w:ascii="Century Gothic" w:eastAsia="Times New Roman" w:hAnsi="Century Gothic" w:cs="Arial"/>
          <w:sz w:val="21"/>
          <w:szCs w:val="21"/>
          <w:lang w:eastAsia="tr-TR"/>
        </w:rPr>
        <w:t xml:space="preserve"> gibi), ve bu web siteleri veya üçüncü parti programlar üzerinden erişilen veya kullanılan uygulamalar (“SİTE”) için geçerlidir.</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SİTE kullanarak, </w:t>
      </w:r>
      <w:proofErr w:type="spellStart"/>
      <w:r w:rsidRPr="0040361D">
        <w:rPr>
          <w:rFonts w:ascii="Century Gothic" w:eastAsia="Times New Roman" w:hAnsi="Century Gothic" w:cs="Arial"/>
          <w:sz w:val="21"/>
          <w:szCs w:val="21"/>
          <w:lang w:eastAsia="tr-TR"/>
        </w:rPr>
        <w:t>cookie’lerin</w:t>
      </w:r>
      <w:proofErr w:type="spellEnd"/>
      <w:r w:rsidRPr="0040361D">
        <w:rPr>
          <w:rFonts w:ascii="Century Gothic" w:eastAsia="Times New Roman" w:hAnsi="Century Gothic" w:cs="Arial"/>
          <w:sz w:val="21"/>
          <w:szCs w:val="21"/>
          <w:lang w:eastAsia="tr-TR"/>
        </w:rPr>
        <w:t xml:space="preserve"> bu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Uygulamaları Politikası ile uyumlu şekilde kullanılmasına onay vermiş olursunuz. Eğer </w:t>
      </w:r>
      <w:proofErr w:type="spellStart"/>
      <w:r w:rsidRPr="0040361D">
        <w:rPr>
          <w:rFonts w:ascii="Century Gothic" w:eastAsia="Times New Roman" w:hAnsi="Century Gothic" w:cs="Arial"/>
          <w:sz w:val="21"/>
          <w:szCs w:val="21"/>
          <w:lang w:eastAsia="tr-TR"/>
        </w:rPr>
        <w:t>cookie’lerin</w:t>
      </w:r>
      <w:proofErr w:type="spellEnd"/>
      <w:r w:rsidRPr="0040361D">
        <w:rPr>
          <w:rFonts w:ascii="Century Gothic" w:eastAsia="Times New Roman" w:hAnsi="Century Gothic" w:cs="Arial"/>
          <w:sz w:val="21"/>
          <w:szCs w:val="21"/>
          <w:lang w:eastAsia="tr-TR"/>
        </w:rPr>
        <w:t xml:space="preserve"> bu şekilde kullanılmasını istemiyorsanız, tarayıcınızın ayarlarını düzenlemeli veya </w:t>
      </w:r>
      <w:proofErr w:type="spellStart"/>
      <w:r w:rsidRPr="0040361D">
        <w:rPr>
          <w:rFonts w:ascii="Century Gothic" w:eastAsia="Times New Roman" w:hAnsi="Century Gothic" w:cs="Arial"/>
          <w:sz w:val="21"/>
          <w:szCs w:val="21"/>
          <w:lang w:eastAsia="tr-TR"/>
        </w:rPr>
        <w:t>SİTE’leri</w:t>
      </w:r>
      <w:proofErr w:type="spellEnd"/>
      <w:r w:rsidRPr="0040361D">
        <w:rPr>
          <w:rFonts w:ascii="Century Gothic" w:eastAsia="Times New Roman" w:hAnsi="Century Gothic" w:cs="Arial"/>
          <w:sz w:val="21"/>
          <w:szCs w:val="21"/>
          <w:lang w:eastAsia="tr-TR"/>
        </w:rPr>
        <w:t xml:space="preserve"> kullanmamalısınız. Kullandığımız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devre dışı bırakmak, SİTEDEKİ kullanıcı deneyiminizi etkileyebilir.</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Aşağıdaki tablo, SİTELERDE kullandığımız farklı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türlerini, ilgili amaçları ve süreleri (her bir </w:t>
      </w:r>
      <w:proofErr w:type="spellStart"/>
      <w:r w:rsidRPr="0040361D">
        <w:rPr>
          <w:rFonts w:ascii="Century Gothic" w:eastAsia="Times New Roman" w:hAnsi="Century Gothic" w:cs="Arial"/>
          <w:sz w:val="21"/>
          <w:szCs w:val="21"/>
          <w:lang w:eastAsia="tr-TR"/>
        </w:rPr>
        <w:t>cookie’nin</w:t>
      </w:r>
      <w:proofErr w:type="spellEnd"/>
      <w:r w:rsidRPr="0040361D">
        <w:rPr>
          <w:rFonts w:ascii="Century Gothic" w:eastAsia="Times New Roman" w:hAnsi="Century Gothic" w:cs="Arial"/>
          <w:sz w:val="21"/>
          <w:szCs w:val="21"/>
          <w:lang w:eastAsia="tr-TR"/>
        </w:rPr>
        <w:t xml:space="preserve"> cihazınızda ne kadar süreyle tutulacağı) ile birlikte özetlemektedir.</w:t>
      </w:r>
    </w:p>
    <w:p w:rsidR="0037246A" w:rsidRPr="0040361D" w:rsidRDefault="0037246A" w:rsidP="0037246A">
      <w:pPr>
        <w:spacing w:after="0" w:line="360" w:lineRule="auto"/>
        <w:outlineLvl w:val="1"/>
        <w:rPr>
          <w:rFonts w:ascii="Century Gothic" w:eastAsia="Times New Roman" w:hAnsi="Century Gothic" w:cs="Arial"/>
          <w:b/>
          <w:spacing w:val="-6"/>
          <w:sz w:val="21"/>
          <w:szCs w:val="21"/>
          <w:lang w:eastAsia="tr-TR"/>
        </w:rPr>
      </w:pPr>
      <w:proofErr w:type="spellStart"/>
      <w:r w:rsidRPr="0040361D">
        <w:rPr>
          <w:rFonts w:ascii="Century Gothic" w:eastAsia="Times New Roman" w:hAnsi="Century Gothic" w:cs="Arial"/>
          <w:b/>
          <w:spacing w:val="-6"/>
          <w:sz w:val="21"/>
          <w:szCs w:val="21"/>
          <w:lang w:eastAsia="tr-TR"/>
        </w:rPr>
        <w:t>Cookie</w:t>
      </w:r>
      <w:proofErr w:type="spellEnd"/>
      <w:r w:rsidRPr="0040361D">
        <w:rPr>
          <w:rFonts w:ascii="Century Gothic" w:eastAsia="Times New Roman" w:hAnsi="Century Gothic" w:cs="Arial"/>
          <w:b/>
          <w:spacing w:val="-6"/>
          <w:sz w:val="21"/>
          <w:szCs w:val="21"/>
          <w:lang w:eastAsia="tr-TR"/>
        </w:rPr>
        <w:t xml:space="preserve"> uygulamaları nelerdir?</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xml:space="preserve">, bir SİTE’Yİ ziyaret ettiğinizde bilgisayarınızda (veya akıllı telefonlar ve tabletler gibi internet özellikli diğer cihazlarda) depolanabilecek dosyalar veya bilgi parçacıklarıdır. Bir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genellikle; alındığı web sitesinin adını, </w:t>
      </w:r>
      <w:proofErr w:type="spellStart"/>
      <w:r w:rsidRPr="0040361D">
        <w:rPr>
          <w:rFonts w:ascii="Century Gothic" w:eastAsia="Times New Roman" w:hAnsi="Century Gothic" w:cs="Arial"/>
          <w:sz w:val="21"/>
          <w:szCs w:val="21"/>
          <w:lang w:eastAsia="tr-TR"/>
        </w:rPr>
        <w:t>cookie’nin</w:t>
      </w:r>
      <w:proofErr w:type="spellEnd"/>
      <w:r w:rsidRPr="0040361D">
        <w:rPr>
          <w:rFonts w:ascii="Century Gothic" w:eastAsia="Times New Roman" w:hAnsi="Century Gothic" w:cs="Arial"/>
          <w:sz w:val="21"/>
          <w:szCs w:val="21"/>
          <w:lang w:eastAsia="tr-TR"/>
        </w:rPr>
        <w:t xml:space="preserve"> “ömrünü” (ör. cihazınızda ne kadar süreyle tutulacağı), ve genellikle tesadüfi şekilde oluşturulan kendine özgü bir sayı değeri içerir.</w:t>
      </w:r>
    </w:p>
    <w:p w:rsidR="0037246A" w:rsidRPr="0040361D" w:rsidRDefault="0037246A" w:rsidP="0037246A">
      <w:pPr>
        <w:spacing w:after="0" w:line="360" w:lineRule="auto"/>
        <w:outlineLvl w:val="1"/>
        <w:rPr>
          <w:rFonts w:ascii="Century Gothic" w:eastAsia="Times New Roman" w:hAnsi="Century Gothic" w:cs="Arial"/>
          <w:b/>
          <w:spacing w:val="-6"/>
          <w:sz w:val="21"/>
          <w:szCs w:val="21"/>
          <w:lang w:eastAsia="tr-TR"/>
        </w:rPr>
      </w:pPr>
      <w:proofErr w:type="spellStart"/>
      <w:r w:rsidRPr="0040361D">
        <w:rPr>
          <w:rFonts w:ascii="Century Gothic" w:eastAsia="Times New Roman" w:hAnsi="Century Gothic" w:cs="Arial"/>
          <w:b/>
          <w:spacing w:val="-6"/>
          <w:sz w:val="21"/>
          <w:szCs w:val="21"/>
          <w:lang w:eastAsia="tr-TR"/>
        </w:rPr>
        <w:t>Cookie’leri</w:t>
      </w:r>
      <w:proofErr w:type="spellEnd"/>
      <w:r w:rsidRPr="0040361D">
        <w:rPr>
          <w:rFonts w:ascii="Century Gothic" w:eastAsia="Times New Roman" w:hAnsi="Century Gothic" w:cs="Arial"/>
          <w:b/>
          <w:spacing w:val="-6"/>
          <w:sz w:val="21"/>
          <w:szCs w:val="21"/>
          <w:lang w:eastAsia="tr-TR"/>
        </w:rPr>
        <w:t xml:space="preserve"> ne amaçla kullanırız?</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w:t>
      </w:r>
      <w:proofErr w:type="spellStart"/>
      <w:r w:rsidRPr="0040361D">
        <w:rPr>
          <w:rFonts w:ascii="Century Gothic" w:eastAsia="Times New Roman" w:hAnsi="Century Gothic" w:cs="Arial"/>
          <w:sz w:val="21"/>
          <w:szCs w:val="21"/>
          <w:lang w:eastAsia="tr-TR"/>
        </w:rPr>
        <w:t>SİTE’nin</w:t>
      </w:r>
      <w:proofErr w:type="spellEnd"/>
      <w:r w:rsidRPr="0040361D">
        <w:rPr>
          <w:rFonts w:ascii="Century Gothic" w:eastAsia="Times New Roman" w:hAnsi="Century Gothic" w:cs="Arial"/>
          <w:sz w:val="21"/>
          <w:szCs w:val="21"/>
          <w:lang w:eastAsia="tr-TR"/>
        </w:rPr>
        <w:t xml:space="preserve"> kullanımını kolaylaştırmak, </w:t>
      </w:r>
      <w:proofErr w:type="spellStart"/>
      <w:r w:rsidRPr="0040361D">
        <w:rPr>
          <w:rFonts w:ascii="Century Gothic" w:eastAsia="Times New Roman" w:hAnsi="Century Gothic" w:cs="Arial"/>
          <w:sz w:val="21"/>
          <w:szCs w:val="21"/>
          <w:lang w:eastAsia="tr-TR"/>
        </w:rPr>
        <w:t>SİTEmizi</w:t>
      </w:r>
      <w:proofErr w:type="spellEnd"/>
      <w:r w:rsidRPr="0040361D">
        <w:rPr>
          <w:rFonts w:ascii="Century Gothic" w:eastAsia="Times New Roman" w:hAnsi="Century Gothic" w:cs="Arial"/>
          <w:sz w:val="21"/>
          <w:szCs w:val="21"/>
          <w:lang w:eastAsia="tr-TR"/>
        </w:rPr>
        <w:t xml:space="preserve"> ilgi ve ihtiyaçlarınız doğrultusunda daha iyi bir şekilde özelleştirmek amacıyla kullanırız. </w:t>
      </w: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xml:space="preserve"> aynı zamanda gelecekte sitelerimiz üzerinde gerçekleştireceğiniz faaliyet ve deneyimleri hızlandırmak amacıyla da kullanılabilir. Ayrıca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insanların sitelerimizi nasıl kullandıklarını anlamamızı sağlayan isimsiz ve toplu istatistiki verileri bir araya getirmemize ve sitelerimizin yapılarını ve içeriklerini geliştirmemize yardımcı olmaları amacıyla kullanmaktayız. Bu veriler, sizin kimliğinizi tanımlamamızı sağlayabilecek bilgiler değildir.</w:t>
      </w:r>
    </w:p>
    <w:p w:rsidR="0037246A" w:rsidRPr="0040361D" w:rsidRDefault="0037246A" w:rsidP="0037246A">
      <w:pPr>
        <w:spacing w:after="0" w:line="360" w:lineRule="auto"/>
        <w:outlineLvl w:val="1"/>
        <w:rPr>
          <w:rFonts w:ascii="Century Gothic" w:eastAsia="Times New Roman" w:hAnsi="Century Gothic" w:cs="Arial"/>
          <w:spacing w:val="-6"/>
          <w:sz w:val="21"/>
          <w:szCs w:val="21"/>
          <w:lang w:eastAsia="tr-TR"/>
        </w:rPr>
      </w:pPr>
      <w:r w:rsidRPr="0040361D">
        <w:rPr>
          <w:rFonts w:ascii="Century Gothic" w:eastAsia="Times New Roman" w:hAnsi="Century Gothic" w:cs="Arial"/>
          <w:spacing w:val="-6"/>
          <w:sz w:val="21"/>
          <w:szCs w:val="21"/>
          <w:lang w:eastAsia="tr-TR"/>
        </w:rPr>
        <w:t xml:space="preserve">Ne tür </w:t>
      </w:r>
      <w:proofErr w:type="spellStart"/>
      <w:r w:rsidRPr="0040361D">
        <w:rPr>
          <w:rFonts w:ascii="Century Gothic" w:eastAsia="Times New Roman" w:hAnsi="Century Gothic" w:cs="Arial"/>
          <w:spacing w:val="-6"/>
          <w:sz w:val="21"/>
          <w:szCs w:val="21"/>
          <w:lang w:eastAsia="tr-TR"/>
        </w:rPr>
        <w:t>cookie’ler</w:t>
      </w:r>
      <w:proofErr w:type="spellEnd"/>
      <w:r w:rsidRPr="0040361D">
        <w:rPr>
          <w:rFonts w:ascii="Century Gothic" w:eastAsia="Times New Roman" w:hAnsi="Century Gothic" w:cs="Arial"/>
          <w:spacing w:val="-6"/>
          <w:sz w:val="21"/>
          <w:szCs w:val="21"/>
          <w:lang w:eastAsia="tr-TR"/>
        </w:rPr>
        <w:t xml:space="preserve"> kullanıyoruz?</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SİTELERDE iki tür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kullanılabilir; “oturum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ve “kalıcı cookie’</w:t>
      </w:r>
      <w:proofErr w:type="spellStart"/>
      <w:r w:rsidRPr="0040361D">
        <w:rPr>
          <w:rFonts w:ascii="Century Gothic" w:eastAsia="Times New Roman" w:hAnsi="Century Gothic" w:cs="Arial"/>
          <w:sz w:val="21"/>
          <w:szCs w:val="21"/>
          <w:lang w:eastAsia="tr-TR"/>
        </w:rPr>
        <w:t>ler</w:t>
      </w:r>
      <w:proofErr w:type="spellEnd"/>
      <w:r w:rsidRPr="0040361D">
        <w:rPr>
          <w:rFonts w:ascii="Century Gothic" w:eastAsia="Times New Roman" w:hAnsi="Century Gothic" w:cs="Arial"/>
          <w:sz w:val="21"/>
          <w:szCs w:val="21"/>
          <w:lang w:eastAsia="tr-TR"/>
        </w:rPr>
        <w:t xml:space="preserve">”.Oturum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SİTEDEN ayrılana dek cihazınızda tutulan geçici </w:t>
      </w:r>
      <w:proofErr w:type="spellStart"/>
      <w:r w:rsidRPr="0040361D">
        <w:rPr>
          <w:rFonts w:ascii="Century Gothic" w:eastAsia="Times New Roman" w:hAnsi="Century Gothic" w:cs="Arial"/>
          <w:sz w:val="21"/>
          <w:szCs w:val="21"/>
          <w:lang w:eastAsia="tr-TR"/>
        </w:rPr>
        <w:t>cookie’lerdir.Bir</w:t>
      </w:r>
      <w:proofErr w:type="spellEnd"/>
      <w:r w:rsidRPr="0040361D">
        <w:rPr>
          <w:rFonts w:ascii="Century Gothic" w:eastAsia="Times New Roman" w:hAnsi="Century Gothic" w:cs="Arial"/>
          <w:sz w:val="21"/>
          <w:szCs w:val="21"/>
          <w:lang w:eastAsia="tr-TR"/>
        </w:rPr>
        <w:t xml:space="preserve"> kalıcı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w:t>
      </w:r>
      <w:r w:rsidRPr="0040361D">
        <w:rPr>
          <w:rFonts w:ascii="Century Gothic" w:eastAsia="Times New Roman" w:hAnsi="Century Gothic" w:cs="Arial"/>
          <w:sz w:val="21"/>
          <w:szCs w:val="21"/>
          <w:lang w:eastAsia="tr-TR"/>
        </w:rPr>
        <w:lastRenderedPageBreak/>
        <w:t>cihazınızda siz onu silinceye kadar daha uzun süreli saklanmaktadır. (</w:t>
      </w:r>
      <w:proofErr w:type="spellStart"/>
      <w:r w:rsidRPr="0040361D">
        <w:rPr>
          <w:rFonts w:ascii="Century Gothic" w:eastAsia="Times New Roman" w:hAnsi="Century Gothic" w:cs="Arial"/>
          <w:sz w:val="21"/>
          <w:szCs w:val="21"/>
          <w:lang w:eastAsia="tr-TR"/>
        </w:rPr>
        <w:t>Cookie’nin</w:t>
      </w:r>
      <w:proofErr w:type="spellEnd"/>
      <w:r w:rsidRPr="0040361D">
        <w:rPr>
          <w:rFonts w:ascii="Century Gothic" w:eastAsia="Times New Roman" w:hAnsi="Century Gothic" w:cs="Arial"/>
          <w:sz w:val="21"/>
          <w:szCs w:val="21"/>
          <w:lang w:eastAsia="tr-TR"/>
        </w:rPr>
        <w:t xml:space="preserve"> cihazınızda ne kadar süreyle tutulacağı, o </w:t>
      </w:r>
      <w:proofErr w:type="spellStart"/>
      <w:r w:rsidRPr="0040361D">
        <w:rPr>
          <w:rFonts w:ascii="Century Gothic" w:eastAsia="Times New Roman" w:hAnsi="Century Gothic" w:cs="Arial"/>
          <w:sz w:val="21"/>
          <w:szCs w:val="21"/>
          <w:lang w:eastAsia="tr-TR"/>
        </w:rPr>
        <w:t>cookie’ye</w:t>
      </w:r>
      <w:proofErr w:type="spellEnd"/>
      <w:r w:rsidRPr="0040361D">
        <w:rPr>
          <w:rFonts w:ascii="Century Gothic" w:eastAsia="Times New Roman" w:hAnsi="Century Gothic" w:cs="Arial"/>
          <w:sz w:val="21"/>
          <w:szCs w:val="21"/>
          <w:lang w:eastAsia="tr-TR"/>
        </w:rPr>
        <w:t xml:space="preserve"> ait süreye veya “ömre”, ve tarayıcınızın ayarlarına bağlı olarak değişecektir)</w:t>
      </w:r>
    </w:p>
    <w:p w:rsidR="0037246A" w:rsidRPr="0040361D" w:rsidRDefault="0037246A" w:rsidP="0037246A">
      <w:pPr>
        <w:spacing w:after="300" w:line="360" w:lineRule="auto"/>
        <w:jc w:val="both"/>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Ziyaret ettiğiniz bazı sayfalar, piksel etiketleri (temiz </w:t>
      </w:r>
      <w:proofErr w:type="spellStart"/>
      <w:r w:rsidRPr="0040361D">
        <w:rPr>
          <w:rFonts w:ascii="Century Gothic" w:eastAsia="Times New Roman" w:hAnsi="Century Gothic" w:cs="Arial"/>
          <w:sz w:val="21"/>
          <w:szCs w:val="21"/>
          <w:lang w:eastAsia="tr-TR"/>
        </w:rPr>
        <w:t>gif</w:t>
      </w:r>
      <w:proofErr w:type="spellEnd"/>
      <w:r w:rsidRPr="0040361D">
        <w:rPr>
          <w:rFonts w:ascii="Century Gothic" w:eastAsia="Times New Roman" w:hAnsi="Century Gothic" w:cs="Arial"/>
          <w:sz w:val="21"/>
          <w:szCs w:val="21"/>
          <w:lang w:eastAsia="tr-TR"/>
        </w:rPr>
        <w:t xml:space="preserve"> olarak da adlandırılır) kullanarak, tanıtım faaliyetlerimizi ve web sitesi geliştirmelerimizi doğrudan desteklemekte olan üçüncü partilerle paylaşılabilecek bilgileri alabilir. Örneğin, SİTEYE gelen ziyaretçilere dair web sitesi kullanım bilgileri, web sitelerimizdeki banner </w:t>
      </w:r>
      <w:proofErr w:type="spellStart"/>
      <w:r w:rsidRPr="0040361D">
        <w:rPr>
          <w:rFonts w:ascii="Century Gothic" w:eastAsia="Times New Roman" w:hAnsi="Century Gothic" w:cs="Arial"/>
          <w:sz w:val="21"/>
          <w:szCs w:val="21"/>
          <w:lang w:eastAsia="tr-TR"/>
        </w:rPr>
        <w:t>reklamlarınının</w:t>
      </w:r>
      <w:proofErr w:type="spellEnd"/>
      <w:r w:rsidRPr="0040361D">
        <w:rPr>
          <w:rFonts w:ascii="Century Gothic" w:eastAsia="Times New Roman" w:hAnsi="Century Gothic" w:cs="Arial"/>
          <w:sz w:val="21"/>
          <w:szCs w:val="21"/>
          <w:lang w:eastAsia="tr-TR"/>
        </w:rPr>
        <w:t xml:space="preserve"> daha etkili bir şekilde görünürlüğünü sağlamak amacıyla üçüncü parti reklam ajanslarımızla paylaşılabilir. Bu bilgiler kişisel bilgilerinizle ilişkili olabilir ancak sizin kimliğinizi tanımlayamazlar.</w:t>
      </w:r>
    </w:p>
    <w:p w:rsidR="0037246A" w:rsidRDefault="0037246A" w:rsidP="0037246A">
      <w:pPr>
        <w:spacing w:after="0" w:line="360" w:lineRule="auto"/>
        <w:outlineLvl w:val="1"/>
        <w:rPr>
          <w:rFonts w:ascii="Century Gothic" w:eastAsia="Times New Roman" w:hAnsi="Century Gothic" w:cs="Arial"/>
          <w:spacing w:val="-6"/>
          <w:sz w:val="21"/>
          <w:szCs w:val="21"/>
          <w:lang w:eastAsia="tr-TR"/>
        </w:rPr>
      </w:pPr>
      <w:r w:rsidRPr="0040361D">
        <w:rPr>
          <w:rFonts w:ascii="Century Gothic" w:eastAsia="Times New Roman" w:hAnsi="Century Gothic" w:cs="Arial"/>
          <w:spacing w:val="-6"/>
          <w:sz w:val="21"/>
          <w:szCs w:val="21"/>
          <w:lang w:eastAsia="tr-TR"/>
        </w:rPr>
        <w:t xml:space="preserve">Sitede kullanılan </w:t>
      </w:r>
      <w:proofErr w:type="spellStart"/>
      <w:r w:rsidRPr="0040361D">
        <w:rPr>
          <w:rFonts w:ascii="Century Gothic" w:eastAsia="Times New Roman" w:hAnsi="Century Gothic" w:cs="Arial"/>
          <w:spacing w:val="-6"/>
          <w:sz w:val="21"/>
          <w:szCs w:val="21"/>
          <w:lang w:eastAsia="tr-TR"/>
        </w:rPr>
        <w:t>Cookie’ler</w:t>
      </w:r>
      <w:proofErr w:type="spellEnd"/>
    </w:p>
    <w:p w:rsidR="009A1546" w:rsidRPr="0040361D" w:rsidRDefault="009A1546" w:rsidP="0037246A">
      <w:pPr>
        <w:spacing w:after="0" w:line="360" w:lineRule="auto"/>
        <w:outlineLvl w:val="1"/>
        <w:rPr>
          <w:rFonts w:ascii="Century Gothic" w:eastAsia="Times New Roman" w:hAnsi="Century Gothic" w:cs="Arial"/>
          <w:spacing w:val="-6"/>
          <w:sz w:val="21"/>
          <w:szCs w:val="21"/>
          <w:lang w:eastAsia="tr-TR"/>
        </w:rPr>
      </w:pPr>
    </w:p>
    <w:tbl>
      <w:tblPr>
        <w:tblW w:w="0" w:type="auto"/>
        <w:tblLook w:val="04A0" w:firstRow="1" w:lastRow="0" w:firstColumn="1" w:lastColumn="0" w:noHBand="0" w:noVBand="1"/>
      </w:tblPr>
      <w:tblGrid>
        <w:gridCol w:w="1497"/>
        <w:gridCol w:w="4019"/>
        <w:gridCol w:w="3856"/>
      </w:tblGrid>
      <w:tr w:rsidR="0037246A" w:rsidRPr="0040361D" w:rsidTr="009A1546">
        <w:trPr>
          <w:trHeight w:val="102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Cookie</w:t>
            </w:r>
            <w:proofErr w:type="spellEnd"/>
            <w:r w:rsidRPr="0040361D">
              <w:rPr>
                <w:rFonts w:ascii="Century Gothic" w:eastAsia="Times New Roman" w:hAnsi="Century Gothic" w:cs="Arial"/>
                <w:b/>
                <w:bCs/>
                <w:sz w:val="21"/>
                <w:szCs w:val="21"/>
                <w:highlight w:val="yellow"/>
                <w:lang w:eastAsia="tr-TR"/>
              </w:rPr>
              <w:t xml:space="preserve"> Türü</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highlight w:val="yellow"/>
                <w:lang w:eastAsia="tr-TR"/>
              </w:rPr>
            </w:pPr>
            <w:r w:rsidRPr="0040361D">
              <w:rPr>
                <w:rFonts w:ascii="Century Gothic" w:eastAsia="Times New Roman" w:hAnsi="Century Gothic" w:cs="Arial"/>
                <w:b/>
                <w:bCs/>
                <w:sz w:val="21"/>
                <w:szCs w:val="21"/>
                <w:highlight w:val="yellow"/>
                <w:lang w:eastAsia="tr-TR"/>
              </w:rPr>
              <w:t>Ne işe yarar?</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highlight w:val="yellow"/>
                <w:lang w:eastAsia="tr-TR"/>
              </w:rPr>
            </w:pPr>
            <w:r w:rsidRPr="0040361D">
              <w:rPr>
                <w:rFonts w:ascii="Century Gothic" w:eastAsia="Times New Roman" w:hAnsi="Century Gothic" w:cs="Arial"/>
                <w:b/>
                <w:bCs/>
                <w:sz w:val="21"/>
                <w:szCs w:val="21"/>
                <w:highlight w:val="yellow"/>
                <w:lang w:eastAsia="tr-TR"/>
              </w:rPr>
              <w:t xml:space="preserve">Bu </w:t>
            </w:r>
            <w:proofErr w:type="spellStart"/>
            <w:r w:rsidRPr="0040361D">
              <w:rPr>
                <w:rFonts w:ascii="Century Gothic" w:eastAsia="Times New Roman" w:hAnsi="Century Gothic" w:cs="Arial"/>
                <w:b/>
                <w:bCs/>
                <w:sz w:val="21"/>
                <w:szCs w:val="21"/>
                <w:highlight w:val="yellow"/>
                <w:lang w:eastAsia="tr-TR"/>
              </w:rPr>
              <w:t>cookie’ler</w:t>
            </w:r>
            <w:proofErr w:type="spellEnd"/>
            <w:r w:rsidRPr="0040361D">
              <w:rPr>
                <w:rFonts w:ascii="Century Gothic" w:eastAsia="Times New Roman" w:hAnsi="Century Gothic" w:cs="Arial"/>
                <w:b/>
                <w:bCs/>
                <w:sz w:val="21"/>
                <w:szCs w:val="21"/>
                <w:highlight w:val="yellow"/>
                <w:lang w:eastAsia="tr-TR"/>
              </w:rPr>
              <w:t xml:space="preserve"> kişisel bilgilerimi toplar mı / kimliğimi tanımlayabilir mi?</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Zorunlu</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sitenin düzgün bir şekilde çalışabilmesi için gereklidir, sitelerimizde gezinmenizi ve site özelliklerinden faydalanmanızı sağlarlar. Aynı oturum içerisinde bir sayfaya geri dönüldüğünde önceki eylemleri hatırlama (ör. metin girişi) buna örnek verilebilir.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xml:space="preserve"> kimliğinizi tanımlamaz.</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Eğer bu </w:t>
            </w:r>
            <w:proofErr w:type="spellStart"/>
            <w:r w:rsidRPr="0040361D">
              <w:rPr>
                <w:rFonts w:ascii="Century Gothic" w:eastAsia="Times New Roman" w:hAnsi="Century Gothic" w:cs="Arial"/>
                <w:sz w:val="21"/>
                <w:szCs w:val="21"/>
                <w:highlight w:val="yellow"/>
                <w:lang w:eastAsia="tr-TR"/>
              </w:rPr>
              <w:t>cookie’leri</w:t>
            </w:r>
            <w:proofErr w:type="spellEnd"/>
            <w:r w:rsidRPr="0040361D">
              <w:rPr>
                <w:rFonts w:ascii="Century Gothic" w:eastAsia="Times New Roman" w:hAnsi="Century Gothic" w:cs="Arial"/>
                <w:sz w:val="21"/>
                <w:szCs w:val="21"/>
                <w:highlight w:val="yellow"/>
                <w:lang w:eastAsia="tr-TR"/>
              </w:rPr>
              <w:t xml:space="preserve"> kabul etmezseniz, web sitesindeki veya sitenin bazı bölümlerindeki performans etkilenebilir.</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Performans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xml:space="preserve">; ziyaret edilen alanlar, sitede geçirilen zaman ve karşılaşılan hata mesajları gibi sorunlar hakkında bilgiler sağlayarak ziyaretçilerin web sitemizle nasıl bir etkileşime girdiğini anlamamıza yardımcı </w:t>
            </w:r>
            <w:proofErr w:type="spellStart"/>
            <w:r w:rsidRPr="0040361D">
              <w:rPr>
                <w:rFonts w:ascii="Century Gothic" w:eastAsia="Times New Roman" w:hAnsi="Century Gothic" w:cs="Arial"/>
                <w:sz w:val="21"/>
                <w:szCs w:val="21"/>
                <w:highlight w:val="yellow"/>
                <w:lang w:eastAsia="tr-TR"/>
              </w:rPr>
              <w:t>olur.Bu</w:t>
            </w:r>
            <w:proofErr w:type="spellEnd"/>
            <w:r w:rsidRPr="0040361D">
              <w:rPr>
                <w:rFonts w:ascii="Century Gothic" w:eastAsia="Times New Roman" w:hAnsi="Century Gothic" w:cs="Arial"/>
                <w:sz w:val="21"/>
                <w:szCs w:val="21"/>
                <w:highlight w:val="yellow"/>
                <w:lang w:eastAsia="tr-TR"/>
              </w:rPr>
              <w:t xml:space="preserve"> da web sitemizin </w:t>
            </w:r>
            <w:r w:rsidRPr="0040361D">
              <w:rPr>
                <w:rFonts w:ascii="Century Gothic" w:eastAsia="Times New Roman" w:hAnsi="Century Gothic" w:cs="Arial"/>
                <w:sz w:val="21"/>
                <w:szCs w:val="21"/>
                <w:highlight w:val="yellow"/>
                <w:lang w:eastAsia="tr-TR"/>
              </w:rPr>
              <w:lastRenderedPageBreak/>
              <w:t>performansını iyileştirebilmemizi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lastRenderedPageBreak/>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xml:space="preserve"> kimliğinizi </w:t>
            </w:r>
            <w:proofErr w:type="spellStart"/>
            <w:r w:rsidRPr="0040361D">
              <w:rPr>
                <w:rFonts w:ascii="Century Gothic" w:eastAsia="Times New Roman" w:hAnsi="Century Gothic" w:cs="Arial"/>
                <w:sz w:val="21"/>
                <w:szCs w:val="21"/>
                <w:highlight w:val="yellow"/>
                <w:lang w:eastAsia="tr-TR"/>
              </w:rPr>
              <w:t>tanımlamaz.Tüm</w:t>
            </w:r>
            <w:proofErr w:type="spellEnd"/>
            <w:r w:rsidRPr="0040361D">
              <w:rPr>
                <w:rFonts w:ascii="Century Gothic" w:eastAsia="Times New Roman" w:hAnsi="Century Gothic" w:cs="Arial"/>
                <w:sz w:val="21"/>
                <w:szCs w:val="21"/>
                <w:highlight w:val="yellow"/>
                <w:lang w:eastAsia="tr-TR"/>
              </w:rPr>
              <w:t xml:space="preserve"> veriler isimsiz bir şekilde alınır ve bir araya getirilir.</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lastRenderedPageBreak/>
              <w:t>İşlevsellik</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xml:space="preserve">, daha kişiselleştirilmiş bir çevrimiçi deneyim için, web sitelerimizin tercihlerinizi (ör. kullanıcı adınız, bulunduğunuz bölge veya kullandığınız dil) hatırlamasını </w:t>
            </w:r>
            <w:proofErr w:type="spellStart"/>
            <w:r w:rsidRPr="0040361D">
              <w:rPr>
                <w:rFonts w:ascii="Century Gothic" w:eastAsia="Times New Roman" w:hAnsi="Century Gothic" w:cs="Arial"/>
                <w:sz w:val="21"/>
                <w:szCs w:val="21"/>
                <w:highlight w:val="yellow"/>
                <w:lang w:eastAsia="tr-TR"/>
              </w:rPr>
              <w:t>sağlar.Cookie’ler</w:t>
            </w:r>
            <w:proofErr w:type="spellEnd"/>
            <w:r w:rsidRPr="0040361D">
              <w:rPr>
                <w:rFonts w:ascii="Century Gothic" w:eastAsia="Times New Roman" w:hAnsi="Century Gothic" w:cs="Arial"/>
                <w:sz w:val="21"/>
                <w:szCs w:val="21"/>
                <w:highlight w:val="yellow"/>
                <w:lang w:eastAsia="tr-TR"/>
              </w:rPr>
              <w:t xml:space="preserve"> aynı zamanda ziyaretçilerin video izleyebilmelerini, oyun oynayabilmelerini ve </w:t>
            </w:r>
            <w:proofErr w:type="spellStart"/>
            <w:r w:rsidRPr="0040361D">
              <w:rPr>
                <w:rFonts w:ascii="Century Gothic" w:eastAsia="Times New Roman" w:hAnsi="Century Gothic" w:cs="Arial"/>
                <w:sz w:val="21"/>
                <w:szCs w:val="21"/>
                <w:highlight w:val="yellow"/>
                <w:lang w:eastAsia="tr-TR"/>
              </w:rPr>
              <w:t>bloglar</w:t>
            </w:r>
            <w:proofErr w:type="spellEnd"/>
            <w:r w:rsidRPr="0040361D">
              <w:rPr>
                <w:rFonts w:ascii="Century Gothic" w:eastAsia="Times New Roman" w:hAnsi="Century Gothic" w:cs="Arial"/>
                <w:sz w:val="21"/>
                <w:szCs w:val="21"/>
                <w:highlight w:val="yellow"/>
                <w:lang w:eastAsia="tr-TR"/>
              </w:rPr>
              <w:t>, sohbet odaları ve forumlar gibi sosyal araçları kullanabilmelerini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cookie’lerin</w:t>
            </w:r>
            <w:proofErr w:type="spellEnd"/>
            <w:r w:rsidRPr="0040361D">
              <w:rPr>
                <w:rFonts w:ascii="Century Gothic" w:eastAsia="Times New Roman" w:hAnsi="Century Gothic" w:cs="Arial"/>
                <w:sz w:val="21"/>
                <w:szCs w:val="21"/>
                <w:highlight w:val="yellow"/>
                <w:lang w:eastAsia="tr-TR"/>
              </w:rPr>
              <w:t xml:space="preserve"> topladığı bilgiler, kullanıcı adınız veya profil resminiz gibi kimliğinizi tanımlayabilecek gizli verileri </w:t>
            </w:r>
            <w:proofErr w:type="spellStart"/>
            <w:r w:rsidRPr="0040361D">
              <w:rPr>
                <w:rFonts w:ascii="Century Gothic" w:eastAsia="Times New Roman" w:hAnsi="Century Gothic" w:cs="Arial"/>
                <w:sz w:val="21"/>
                <w:szCs w:val="21"/>
                <w:highlight w:val="yellow"/>
                <w:lang w:eastAsia="tr-TR"/>
              </w:rPr>
              <w:t>içerebilir.Hangi</w:t>
            </w:r>
            <w:proofErr w:type="spellEnd"/>
            <w:r w:rsidRPr="0040361D">
              <w:rPr>
                <w:rFonts w:ascii="Century Gothic" w:eastAsia="Times New Roman" w:hAnsi="Century Gothic" w:cs="Arial"/>
                <w:sz w:val="21"/>
                <w:szCs w:val="21"/>
                <w:highlight w:val="yellow"/>
                <w:lang w:eastAsia="tr-TR"/>
              </w:rPr>
              <w:t xml:space="preserve"> verileri topladığımız, bu verilerle ne yaptığımız ve bu verileri kimlerle paylaştığımız konusunda her zaman şeffaf olmalıyız.</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Eğer bu </w:t>
            </w:r>
            <w:proofErr w:type="spellStart"/>
            <w:r w:rsidRPr="0040361D">
              <w:rPr>
                <w:rFonts w:ascii="Century Gothic" w:eastAsia="Times New Roman" w:hAnsi="Century Gothic" w:cs="Arial"/>
                <w:sz w:val="21"/>
                <w:szCs w:val="21"/>
                <w:highlight w:val="yellow"/>
                <w:lang w:eastAsia="tr-TR"/>
              </w:rPr>
              <w:t>cookie’leri</w:t>
            </w:r>
            <w:proofErr w:type="spellEnd"/>
            <w:r w:rsidRPr="0040361D">
              <w:rPr>
                <w:rFonts w:ascii="Century Gothic" w:eastAsia="Times New Roman" w:hAnsi="Century Gothic" w:cs="Arial"/>
                <w:sz w:val="21"/>
                <w:szCs w:val="21"/>
                <w:highlight w:val="yellow"/>
                <w:lang w:eastAsia="tr-TR"/>
              </w:rPr>
              <w:t xml:space="preserve"> kabul etmezseniz, web sitesinin performans ve işlevselliği etkilenebilir ve web sitesindeki bazı içeriklere erişim sağlanamayabilir.</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Hedefleme / reklam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w:t>
            </w:r>
            <w:proofErr w:type="spellEnd"/>
            <w:r w:rsidRPr="0040361D">
              <w:rPr>
                <w:rFonts w:ascii="Century Gothic" w:eastAsia="Times New Roman" w:hAnsi="Century Gothic" w:cs="Arial"/>
                <w:sz w:val="21"/>
                <w:szCs w:val="21"/>
                <w:highlight w:val="yellow"/>
                <w:lang w:eastAsia="tr-TR"/>
              </w:rPr>
              <w:t xml:space="preserve"> size ve ilgi alanlarınıza yakın olan içerikleri sunmak amacıyla </w:t>
            </w:r>
            <w:proofErr w:type="spellStart"/>
            <w:r w:rsidRPr="0040361D">
              <w:rPr>
                <w:rFonts w:ascii="Century Gothic" w:eastAsia="Times New Roman" w:hAnsi="Century Gothic" w:cs="Arial"/>
                <w:sz w:val="21"/>
                <w:szCs w:val="21"/>
                <w:highlight w:val="yellow"/>
                <w:lang w:eastAsia="tr-TR"/>
              </w:rPr>
              <w:t>kullanılır.Hedefli</w:t>
            </w:r>
            <w:proofErr w:type="spellEnd"/>
            <w:r w:rsidRPr="0040361D">
              <w:rPr>
                <w:rFonts w:ascii="Century Gothic" w:eastAsia="Times New Roman" w:hAnsi="Century Gothic" w:cs="Arial"/>
                <w:sz w:val="21"/>
                <w:szCs w:val="21"/>
                <w:highlight w:val="yellow"/>
                <w:lang w:eastAsia="tr-TR"/>
              </w:rPr>
              <w:t xml:space="preserve"> reklamlar sunmak veya bir reklamın size görüntülenme sayısını kısıtlamak amacıyla </w:t>
            </w:r>
            <w:proofErr w:type="spellStart"/>
            <w:r w:rsidRPr="0040361D">
              <w:rPr>
                <w:rFonts w:ascii="Century Gothic" w:eastAsia="Times New Roman" w:hAnsi="Century Gothic" w:cs="Arial"/>
                <w:sz w:val="21"/>
                <w:szCs w:val="21"/>
                <w:highlight w:val="yellow"/>
                <w:lang w:eastAsia="tr-TR"/>
              </w:rPr>
              <w:t>kullanılabilir.Ayrıca</w:t>
            </w:r>
            <w:proofErr w:type="spellEnd"/>
            <w:r w:rsidRPr="0040361D">
              <w:rPr>
                <w:rFonts w:ascii="Century Gothic" w:eastAsia="Times New Roman" w:hAnsi="Century Gothic" w:cs="Arial"/>
                <w:sz w:val="21"/>
                <w:szCs w:val="21"/>
                <w:highlight w:val="yellow"/>
                <w:lang w:eastAsia="tr-TR"/>
              </w:rPr>
              <w:t xml:space="preserve"> firmamız dışı web sitelerindeki reklam kampanyalarının verimliliğini ölçmemize de yardımcı olur.</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cookie’leri</w:t>
            </w:r>
            <w:proofErr w:type="spellEnd"/>
            <w:r w:rsidRPr="0040361D">
              <w:rPr>
                <w:rFonts w:ascii="Century Gothic" w:eastAsia="Times New Roman" w:hAnsi="Century Gothic" w:cs="Arial"/>
                <w:sz w:val="21"/>
                <w:szCs w:val="21"/>
                <w:highlight w:val="yellow"/>
                <w:lang w:eastAsia="tr-TR"/>
              </w:rPr>
              <w:t>, ziyaret ettiğiniz web sitelerini hatırlamak amacıyla kullanabilir ve bu bilgileri reklam verenler ve kendi firmalarımız dahil olmak üzere üçüncü partilerle paylaşabiliriz.</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Bu </w:t>
            </w:r>
            <w:proofErr w:type="spellStart"/>
            <w:r w:rsidRPr="0040361D">
              <w:rPr>
                <w:rFonts w:ascii="Century Gothic" w:eastAsia="Times New Roman" w:hAnsi="Century Gothic" w:cs="Arial"/>
                <w:sz w:val="21"/>
                <w:szCs w:val="21"/>
                <w:highlight w:val="yellow"/>
                <w:lang w:eastAsia="tr-TR"/>
              </w:rPr>
              <w:t>cookie’lerin</w:t>
            </w:r>
            <w:proofErr w:type="spellEnd"/>
            <w:r w:rsidRPr="0040361D">
              <w:rPr>
                <w:rFonts w:ascii="Century Gothic" w:eastAsia="Times New Roman" w:hAnsi="Century Gothic" w:cs="Arial"/>
                <w:sz w:val="21"/>
                <w:szCs w:val="21"/>
                <w:highlight w:val="yellow"/>
                <w:lang w:eastAsia="tr-TR"/>
              </w:rPr>
              <w:t xml:space="preserve"> birçok türü, </w:t>
            </w:r>
            <w:proofErr w:type="spellStart"/>
            <w:r w:rsidRPr="0040361D">
              <w:rPr>
                <w:rFonts w:ascii="Century Gothic" w:eastAsia="Times New Roman" w:hAnsi="Century Gothic" w:cs="Arial"/>
                <w:sz w:val="21"/>
                <w:szCs w:val="21"/>
                <w:highlight w:val="yellow"/>
                <w:lang w:eastAsia="tr-TR"/>
              </w:rPr>
              <w:t>tüketicileriIP</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adresleriile</w:t>
            </w:r>
            <w:proofErr w:type="spellEnd"/>
            <w:r w:rsidRPr="0040361D">
              <w:rPr>
                <w:rFonts w:ascii="Century Gothic" w:eastAsia="Times New Roman" w:hAnsi="Century Gothic" w:cs="Arial"/>
                <w:sz w:val="21"/>
                <w:szCs w:val="21"/>
                <w:highlight w:val="yellow"/>
                <w:lang w:eastAsia="tr-TR"/>
              </w:rPr>
              <w:t xml:space="preserve"> takip ederek kimlik tanımlayıcı bilgiler </w:t>
            </w:r>
            <w:proofErr w:type="spellStart"/>
            <w:r w:rsidRPr="0040361D">
              <w:rPr>
                <w:rFonts w:ascii="Century Gothic" w:eastAsia="Times New Roman" w:hAnsi="Century Gothic" w:cs="Arial"/>
                <w:sz w:val="21"/>
                <w:szCs w:val="21"/>
                <w:highlight w:val="yellow"/>
                <w:lang w:eastAsia="tr-TR"/>
              </w:rPr>
              <w:t>toplayabilir.Toplanan</w:t>
            </w:r>
            <w:proofErr w:type="spellEnd"/>
            <w:r w:rsidRPr="0040361D">
              <w:rPr>
                <w:rFonts w:ascii="Century Gothic" w:eastAsia="Times New Roman" w:hAnsi="Century Gothic" w:cs="Arial"/>
                <w:sz w:val="21"/>
                <w:szCs w:val="21"/>
                <w:highlight w:val="yellow"/>
                <w:lang w:eastAsia="tr-TR"/>
              </w:rPr>
              <w:t xml:space="preserve"> bilgi ve bu bilgilerin nasıl kullanıldığı hakkında ayrıntılı bilgi için, aşağıdaki Hedefleme / Reklam bölümüne bakın.</w:t>
            </w:r>
          </w:p>
        </w:tc>
      </w:tr>
    </w:tbl>
    <w:p w:rsidR="0037246A" w:rsidRDefault="0037246A" w:rsidP="0037246A">
      <w:pPr>
        <w:spacing w:after="0" w:line="360" w:lineRule="auto"/>
        <w:outlineLvl w:val="1"/>
        <w:rPr>
          <w:rFonts w:ascii="Century Gothic" w:eastAsia="Times New Roman" w:hAnsi="Century Gothic" w:cs="Arial"/>
          <w:b/>
          <w:spacing w:val="-6"/>
          <w:sz w:val="21"/>
          <w:szCs w:val="21"/>
          <w:lang w:eastAsia="tr-TR"/>
        </w:rPr>
      </w:pPr>
    </w:p>
    <w:p w:rsidR="009A1546" w:rsidRDefault="009A1546" w:rsidP="0037246A">
      <w:pPr>
        <w:spacing w:after="0" w:line="360" w:lineRule="auto"/>
        <w:outlineLvl w:val="1"/>
        <w:rPr>
          <w:rFonts w:ascii="Century Gothic" w:eastAsia="Times New Roman" w:hAnsi="Century Gothic" w:cs="Arial"/>
          <w:b/>
          <w:spacing w:val="-6"/>
          <w:sz w:val="21"/>
          <w:szCs w:val="21"/>
          <w:lang w:eastAsia="tr-TR"/>
        </w:rPr>
      </w:pPr>
    </w:p>
    <w:p w:rsidR="009A1546" w:rsidRPr="0040361D" w:rsidRDefault="009A1546" w:rsidP="0037246A">
      <w:pPr>
        <w:spacing w:after="0" w:line="360" w:lineRule="auto"/>
        <w:outlineLvl w:val="1"/>
        <w:rPr>
          <w:rFonts w:ascii="Century Gothic" w:eastAsia="Times New Roman" w:hAnsi="Century Gothic" w:cs="Arial"/>
          <w:b/>
          <w:spacing w:val="-6"/>
          <w:sz w:val="21"/>
          <w:szCs w:val="21"/>
          <w:lang w:eastAsia="tr-TR"/>
        </w:rPr>
      </w:pPr>
    </w:p>
    <w:p w:rsidR="0037246A" w:rsidRPr="0040361D" w:rsidRDefault="0037246A" w:rsidP="0037246A">
      <w:pPr>
        <w:spacing w:after="0" w:line="360" w:lineRule="auto"/>
        <w:outlineLvl w:val="1"/>
        <w:rPr>
          <w:rFonts w:ascii="Century Gothic" w:eastAsia="Times New Roman" w:hAnsi="Century Gothic" w:cs="Arial"/>
          <w:b/>
          <w:spacing w:val="-6"/>
          <w:sz w:val="21"/>
          <w:szCs w:val="21"/>
          <w:lang w:eastAsia="tr-TR"/>
        </w:rPr>
      </w:pPr>
      <w:r w:rsidRPr="0040361D">
        <w:rPr>
          <w:rFonts w:ascii="Century Gothic" w:eastAsia="Times New Roman" w:hAnsi="Century Gothic" w:cs="Arial"/>
          <w:b/>
          <w:spacing w:val="-6"/>
          <w:sz w:val="21"/>
          <w:szCs w:val="21"/>
          <w:lang w:eastAsia="tr-TR"/>
        </w:rPr>
        <w:t xml:space="preserve">Üçüncü parti </w:t>
      </w:r>
      <w:proofErr w:type="spellStart"/>
      <w:r w:rsidRPr="0040361D">
        <w:rPr>
          <w:rFonts w:ascii="Century Gothic" w:eastAsia="Times New Roman" w:hAnsi="Century Gothic" w:cs="Arial"/>
          <w:b/>
          <w:spacing w:val="-6"/>
          <w:sz w:val="21"/>
          <w:szCs w:val="21"/>
          <w:lang w:eastAsia="tr-TR"/>
        </w:rPr>
        <w:t>cookie’leri</w:t>
      </w:r>
      <w:proofErr w:type="spellEnd"/>
      <w:r w:rsidRPr="0040361D">
        <w:rPr>
          <w:rFonts w:ascii="Century Gothic" w:eastAsia="Times New Roman" w:hAnsi="Century Gothic" w:cs="Arial"/>
          <w:b/>
          <w:spacing w:val="-6"/>
          <w:sz w:val="21"/>
          <w:szCs w:val="21"/>
          <w:lang w:eastAsia="tr-TR"/>
        </w:rPr>
        <w:t xml:space="preserve"> nasıl kullanıyoruz?</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Sağladıkları servisleri size sunabilmeleri için, siteyi ziyaret ettiğinizde cihazınızda sizin adınıza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ayarları yapan bazı üçüncü parti tedarikçilerle </w:t>
      </w:r>
      <w:proofErr w:type="spellStart"/>
      <w:r w:rsidRPr="0040361D">
        <w:rPr>
          <w:rFonts w:ascii="Century Gothic" w:eastAsia="Times New Roman" w:hAnsi="Century Gothic" w:cs="Arial"/>
          <w:sz w:val="21"/>
          <w:szCs w:val="21"/>
          <w:lang w:eastAsia="tr-TR"/>
        </w:rPr>
        <w:t>çalışıyoruz.Bu</w:t>
      </w:r>
      <w:proofErr w:type="spellEnd"/>
      <w:r w:rsidRPr="0040361D">
        <w:rPr>
          <w:rFonts w:ascii="Century Gothic" w:eastAsia="Times New Roman" w:hAnsi="Century Gothic" w:cs="Arial"/>
          <w:sz w:val="21"/>
          <w:szCs w:val="21"/>
          <w:lang w:eastAsia="tr-TR"/>
        </w:rPr>
        <w:t xml:space="preserve"> </w:t>
      </w: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xml:space="preserve"> ve bu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almaktan nasıl vazgeçebileceğiniz hakkında ayrıntılı bilgi için, aşağıdaki ilgili bölümlere bakın.</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Siteyi ziyaret ettiğinizde üçüncü parti web siteleri veya domainlerinden </w:t>
      </w:r>
      <w:proofErr w:type="spellStart"/>
      <w:r w:rsidRPr="0040361D">
        <w:rPr>
          <w:rFonts w:ascii="Century Gothic" w:eastAsia="Times New Roman" w:hAnsi="Century Gothic" w:cs="Arial"/>
          <w:sz w:val="21"/>
          <w:szCs w:val="21"/>
          <w:lang w:eastAsia="tr-TR"/>
        </w:rPr>
        <w:t>cookie’ller</w:t>
      </w:r>
      <w:proofErr w:type="spellEnd"/>
      <w:r w:rsidRPr="0040361D">
        <w:rPr>
          <w:rFonts w:ascii="Century Gothic" w:eastAsia="Times New Roman" w:hAnsi="Century Gothic" w:cs="Arial"/>
          <w:sz w:val="21"/>
          <w:szCs w:val="21"/>
          <w:lang w:eastAsia="tr-TR"/>
        </w:rPr>
        <w:t xml:space="preserve"> alabilirsiniz. Bu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kullanıma girmeden önce tanımlamak ve böylece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kabul edip etmemeye dair karar verebilmenizi sağlamak için çalışıyoruz. Bu </w:t>
      </w: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xml:space="preserve"> hakkında ayrıntılı bilgiler, ilgili üçüncü parti web sitesinde mevcut olabilir.</w:t>
      </w:r>
    </w:p>
    <w:p w:rsidR="0037246A" w:rsidRPr="0040361D" w:rsidRDefault="0037246A" w:rsidP="0037246A">
      <w:pPr>
        <w:spacing w:after="0" w:line="360" w:lineRule="auto"/>
        <w:outlineLvl w:val="1"/>
        <w:rPr>
          <w:rFonts w:ascii="Century Gothic" w:eastAsia="Times New Roman" w:hAnsi="Century Gothic" w:cs="Arial"/>
          <w:b/>
          <w:spacing w:val="-6"/>
          <w:sz w:val="21"/>
          <w:szCs w:val="21"/>
          <w:lang w:eastAsia="tr-TR"/>
        </w:rPr>
      </w:pPr>
      <w:proofErr w:type="spellStart"/>
      <w:r w:rsidRPr="0040361D">
        <w:rPr>
          <w:rFonts w:ascii="Century Gothic" w:eastAsia="Times New Roman" w:hAnsi="Century Gothic" w:cs="Arial"/>
          <w:b/>
          <w:spacing w:val="-6"/>
          <w:sz w:val="21"/>
          <w:szCs w:val="21"/>
          <w:lang w:eastAsia="tr-TR"/>
        </w:rPr>
        <w:t>Cookie’leri</w:t>
      </w:r>
      <w:proofErr w:type="spellEnd"/>
      <w:r w:rsidRPr="0040361D">
        <w:rPr>
          <w:rFonts w:ascii="Century Gothic" w:eastAsia="Times New Roman" w:hAnsi="Century Gothic" w:cs="Arial"/>
          <w:b/>
          <w:spacing w:val="-6"/>
          <w:sz w:val="21"/>
          <w:szCs w:val="21"/>
          <w:lang w:eastAsia="tr-TR"/>
        </w:rPr>
        <w:t xml:space="preserve"> nasıl kontrol edebilir veya silebilirim?</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Birçok internet tarayıcısı, varsayılan olarak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otomatik olarak kabul etmeye </w:t>
      </w:r>
      <w:proofErr w:type="spellStart"/>
      <w:r w:rsidRPr="0040361D">
        <w:rPr>
          <w:rFonts w:ascii="Century Gothic" w:eastAsia="Times New Roman" w:hAnsi="Century Gothic" w:cs="Arial"/>
          <w:sz w:val="21"/>
          <w:szCs w:val="21"/>
          <w:lang w:eastAsia="tr-TR"/>
        </w:rPr>
        <w:t>ayarlıdır.Bu</w:t>
      </w:r>
      <w:proofErr w:type="spellEnd"/>
      <w:r w:rsidRPr="0040361D">
        <w:rPr>
          <w:rFonts w:ascii="Century Gothic" w:eastAsia="Times New Roman" w:hAnsi="Century Gothic" w:cs="Arial"/>
          <w:sz w:val="21"/>
          <w:szCs w:val="21"/>
          <w:lang w:eastAsia="tr-TR"/>
        </w:rPr>
        <w:t xml:space="preserve"> ayarları,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engelleyecek veya cihazınıza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gönderildiğinde uyarı verecek şekilde </w:t>
      </w:r>
      <w:proofErr w:type="spellStart"/>
      <w:r w:rsidRPr="0040361D">
        <w:rPr>
          <w:rFonts w:ascii="Century Gothic" w:eastAsia="Times New Roman" w:hAnsi="Century Gothic" w:cs="Arial"/>
          <w:sz w:val="21"/>
          <w:szCs w:val="21"/>
          <w:lang w:eastAsia="tr-TR"/>
        </w:rPr>
        <w:t>değiştirebilirsiniz.Cookie’leri</w:t>
      </w:r>
      <w:proofErr w:type="spellEnd"/>
      <w:r w:rsidRPr="0040361D">
        <w:rPr>
          <w:rFonts w:ascii="Century Gothic" w:eastAsia="Times New Roman" w:hAnsi="Century Gothic" w:cs="Arial"/>
          <w:sz w:val="21"/>
          <w:szCs w:val="21"/>
          <w:lang w:eastAsia="tr-TR"/>
        </w:rPr>
        <w:t xml:space="preserve"> yönetmenin birkaç yolu </w:t>
      </w:r>
      <w:proofErr w:type="spellStart"/>
      <w:r w:rsidRPr="0040361D">
        <w:rPr>
          <w:rFonts w:ascii="Century Gothic" w:eastAsia="Times New Roman" w:hAnsi="Century Gothic" w:cs="Arial"/>
          <w:sz w:val="21"/>
          <w:szCs w:val="21"/>
          <w:lang w:eastAsia="tr-TR"/>
        </w:rPr>
        <w:t>bulunmaktadır.Tarayıcı</w:t>
      </w:r>
      <w:proofErr w:type="spellEnd"/>
      <w:r w:rsidRPr="0040361D">
        <w:rPr>
          <w:rFonts w:ascii="Century Gothic" w:eastAsia="Times New Roman" w:hAnsi="Century Gothic" w:cs="Arial"/>
          <w:sz w:val="21"/>
          <w:szCs w:val="21"/>
          <w:lang w:eastAsia="tr-TR"/>
        </w:rPr>
        <w:t xml:space="preserve"> ayarlarınızı nasıl düzenleyeceğiniz hakkında ayrıntılı bilgi almak için lütfen tarayıcınızın talimat veya yardım ekranına başvurun.</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Eğer kullandığımız </w:t>
      </w:r>
      <w:proofErr w:type="spellStart"/>
      <w:r w:rsidRPr="0040361D">
        <w:rPr>
          <w:rFonts w:ascii="Century Gothic" w:eastAsia="Times New Roman" w:hAnsi="Century Gothic" w:cs="Arial"/>
          <w:sz w:val="21"/>
          <w:szCs w:val="21"/>
          <w:lang w:eastAsia="tr-TR"/>
        </w:rPr>
        <w:t>cookie’leri</w:t>
      </w:r>
      <w:proofErr w:type="spellEnd"/>
      <w:r w:rsidRPr="0040361D">
        <w:rPr>
          <w:rFonts w:ascii="Century Gothic" w:eastAsia="Times New Roman" w:hAnsi="Century Gothic" w:cs="Arial"/>
          <w:sz w:val="21"/>
          <w:szCs w:val="21"/>
          <w:lang w:eastAsia="tr-TR"/>
        </w:rPr>
        <w:t xml:space="preserve"> devre dışı bırakırsanız, bu eylem sitelerimizdeki kullanıcı deneyiminizi etkileyebilir; örneğin sitedeki belirli bölümleri görüntüleyemeyebilir veya bir siteyi ziyaret ettiğinizde sizin için özelleştirilmiş olan bilgilere ulaşamayabilirsiniz.</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Siteyi görüntülemek için farklı cihazlar kullanıyorsanız (ör. bilgisayar, akıllı telefon, tablet vb.), bu cihazların her birindeki her tarayıcının </w:t>
      </w:r>
      <w:proofErr w:type="spellStart"/>
      <w:r w:rsidRPr="0040361D">
        <w:rPr>
          <w:rFonts w:ascii="Century Gothic" w:eastAsia="Times New Roman" w:hAnsi="Century Gothic" w:cs="Arial"/>
          <w:sz w:val="21"/>
          <w:szCs w:val="21"/>
          <w:lang w:eastAsia="tr-TR"/>
        </w:rPr>
        <w:t>cookie</w:t>
      </w:r>
      <w:proofErr w:type="spellEnd"/>
      <w:r w:rsidRPr="0040361D">
        <w:rPr>
          <w:rFonts w:ascii="Century Gothic" w:eastAsia="Times New Roman" w:hAnsi="Century Gothic" w:cs="Arial"/>
          <w:sz w:val="21"/>
          <w:szCs w:val="21"/>
          <w:lang w:eastAsia="tr-TR"/>
        </w:rPr>
        <w:t xml:space="preserve"> tercihlerinize uygun şekilde ayarlanmış olduğundan emin olmanız gerekir.</w:t>
      </w:r>
    </w:p>
    <w:p w:rsidR="0037246A" w:rsidRPr="0040361D" w:rsidRDefault="0037246A" w:rsidP="0037246A">
      <w:pPr>
        <w:spacing w:after="0" w:line="360" w:lineRule="auto"/>
        <w:outlineLvl w:val="1"/>
        <w:rPr>
          <w:rFonts w:ascii="Century Gothic" w:eastAsia="Times New Roman" w:hAnsi="Century Gothic" w:cs="Arial"/>
          <w:spacing w:val="-6"/>
          <w:sz w:val="21"/>
          <w:szCs w:val="21"/>
          <w:lang w:eastAsia="tr-TR"/>
        </w:rPr>
      </w:pPr>
      <w:r w:rsidRPr="0040361D">
        <w:rPr>
          <w:rFonts w:ascii="Century Gothic" w:eastAsia="Times New Roman" w:hAnsi="Century Gothic" w:cs="Arial"/>
          <w:spacing w:val="-6"/>
          <w:sz w:val="21"/>
          <w:szCs w:val="21"/>
          <w:lang w:eastAsia="tr-TR"/>
        </w:rPr>
        <w:t>Detaylı Bilgi</w:t>
      </w:r>
    </w:p>
    <w:p w:rsidR="0037246A" w:rsidRPr="0040361D"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Oturum / geçici: Bu </w:t>
      </w: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web sitesinden ayrılmanızın ardından cihazınızdan silinir.</w:t>
      </w:r>
    </w:p>
    <w:p w:rsidR="0037246A" w:rsidRDefault="0037246A" w:rsidP="0037246A">
      <w:pPr>
        <w:spacing w:after="30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Sürekli / Kalıcı: Bu </w:t>
      </w:r>
      <w:proofErr w:type="spellStart"/>
      <w:r w:rsidRPr="0040361D">
        <w:rPr>
          <w:rFonts w:ascii="Century Gothic" w:eastAsia="Times New Roman" w:hAnsi="Century Gothic" w:cs="Arial"/>
          <w:sz w:val="21"/>
          <w:szCs w:val="21"/>
          <w:lang w:eastAsia="tr-TR"/>
        </w:rPr>
        <w:t>cookie’ler</w:t>
      </w:r>
      <w:proofErr w:type="spellEnd"/>
      <w:r w:rsidRPr="0040361D">
        <w:rPr>
          <w:rFonts w:ascii="Century Gothic" w:eastAsia="Times New Roman" w:hAnsi="Century Gothic" w:cs="Arial"/>
          <w:sz w:val="21"/>
          <w:szCs w:val="21"/>
          <w:lang w:eastAsia="tr-TR"/>
        </w:rPr>
        <w:t>, web sitesinden ayrılmanızın ardından cihazınızdan silinmez. Daha uzun bir süre cihazınızda tutulur.</w:t>
      </w:r>
    </w:p>
    <w:p w:rsidR="009A1546" w:rsidRDefault="009A1546" w:rsidP="0037246A">
      <w:pPr>
        <w:spacing w:after="300" w:line="360" w:lineRule="auto"/>
        <w:rPr>
          <w:rFonts w:ascii="Century Gothic" w:eastAsia="Times New Roman" w:hAnsi="Century Gothic" w:cs="Arial"/>
          <w:sz w:val="21"/>
          <w:szCs w:val="21"/>
          <w:lang w:eastAsia="tr-TR"/>
        </w:rPr>
      </w:pPr>
    </w:p>
    <w:p w:rsidR="009A1546" w:rsidRDefault="009A1546" w:rsidP="0037246A">
      <w:pPr>
        <w:spacing w:after="300" w:line="360" w:lineRule="auto"/>
        <w:rPr>
          <w:rFonts w:ascii="Century Gothic" w:eastAsia="Times New Roman" w:hAnsi="Century Gothic" w:cs="Arial"/>
          <w:sz w:val="21"/>
          <w:szCs w:val="21"/>
          <w:lang w:eastAsia="tr-TR"/>
        </w:rPr>
      </w:pPr>
    </w:p>
    <w:p w:rsidR="009A1546" w:rsidRPr="0040361D" w:rsidRDefault="009A1546" w:rsidP="0037246A">
      <w:pPr>
        <w:spacing w:after="300" w:line="360" w:lineRule="auto"/>
        <w:rPr>
          <w:rFonts w:ascii="Century Gothic" w:eastAsia="Times New Roman" w:hAnsi="Century Gothic" w:cs="Arial"/>
          <w:sz w:val="21"/>
          <w:szCs w:val="21"/>
          <w:lang w:eastAsia="tr-TR"/>
        </w:rPr>
      </w:pPr>
      <w:bookmarkStart w:id="0" w:name="_GoBack"/>
      <w:bookmarkEnd w:id="0"/>
    </w:p>
    <w:p w:rsidR="0037246A" w:rsidRPr="0040361D" w:rsidRDefault="0037246A" w:rsidP="0037246A">
      <w:pPr>
        <w:spacing w:after="0" w:line="360" w:lineRule="auto"/>
        <w:outlineLvl w:val="1"/>
        <w:rPr>
          <w:rFonts w:ascii="Century Gothic" w:eastAsia="Times New Roman" w:hAnsi="Century Gothic" w:cs="Arial"/>
          <w:spacing w:val="-6"/>
          <w:sz w:val="21"/>
          <w:szCs w:val="21"/>
          <w:lang w:eastAsia="tr-TR"/>
        </w:rPr>
      </w:pPr>
      <w:r w:rsidRPr="0040361D">
        <w:rPr>
          <w:rFonts w:ascii="Century Gothic" w:eastAsia="Times New Roman" w:hAnsi="Century Gothic" w:cs="Arial"/>
          <w:spacing w:val="-6"/>
          <w:sz w:val="21"/>
          <w:szCs w:val="21"/>
          <w:lang w:eastAsia="tr-TR"/>
        </w:rPr>
        <w:t>PERFORMANS</w:t>
      </w:r>
    </w:p>
    <w:tbl>
      <w:tblPr>
        <w:tblW w:w="0" w:type="auto"/>
        <w:tblLook w:val="04A0" w:firstRow="1" w:lastRow="0" w:firstColumn="1" w:lastColumn="0" w:noHBand="0" w:noVBand="1"/>
      </w:tblPr>
      <w:tblGrid>
        <w:gridCol w:w="1214"/>
        <w:gridCol w:w="1523"/>
        <w:gridCol w:w="1287"/>
        <w:gridCol w:w="5348"/>
      </w:tblGrid>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lang w:eastAsia="tr-TR"/>
              </w:rPr>
            </w:pPr>
            <w:r w:rsidRPr="0040361D">
              <w:rPr>
                <w:rFonts w:ascii="Century Gothic" w:eastAsia="Times New Roman" w:hAnsi="Century Gothic" w:cs="Arial"/>
                <w:b/>
                <w:bCs/>
                <w:sz w:val="21"/>
                <w:szCs w:val="21"/>
                <w:lang w:eastAsia="tr-TR"/>
              </w:rPr>
              <w:t>PERFORMANS</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b/>
                <w:bCs/>
                <w:sz w:val="21"/>
                <w:szCs w:val="21"/>
                <w:lang w:eastAsia="tr-TR"/>
              </w:rPr>
              <w:t xml:space="preserve">Kullanılan </w:t>
            </w:r>
            <w:proofErr w:type="spellStart"/>
            <w:r w:rsidRPr="0040361D">
              <w:rPr>
                <w:rFonts w:ascii="Century Gothic" w:eastAsia="Times New Roman" w:hAnsi="Century Gothic" w:cs="Arial"/>
                <w:b/>
                <w:bCs/>
                <w:sz w:val="21"/>
                <w:szCs w:val="21"/>
                <w:lang w:eastAsia="tr-TR"/>
              </w:rPr>
              <w:t>Cookie</w:t>
            </w:r>
            <w:proofErr w:type="spellEnd"/>
            <w:r w:rsidRPr="0040361D">
              <w:rPr>
                <w:rFonts w:ascii="Century Gothic" w:eastAsia="Times New Roman" w:hAnsi="Century Gothic" w:cs="Arial"/>
                <w:b/>
                <w:bCs/>
                <w:sz w:val="21"/>
                <w:szCs w:val="21"/>
                <w:lang w:eastAsia="tr-TR"/>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b/>
                <w:bCs/>
                <w:sz w:val="21"/>
                <w:szCs w:val="21"/>
                <w:lang w:eastAsia="tr-TR"/>
              </w:rPr>
              <w:t>Ne işe yarar?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b/>
                <w:bCs/>
                <w:sz w:val="21"/>
                <w:szCs w:val="21"/>
                <w:lang w:eastAsia="tr-TR"/>
              </w:rPr>
              <w:t>Cihazınızda ne kadar süreyle tutulur?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b/>
                <w:bCs/>
                <w:sz w:val="21"/>
                <w:szCs w:val="21"/>
                <w:lang w:eastAsia="tr-TR"/>
              </w:rPr>
              <w:t>Cookie</w:t>
            </w:r>
            <w:proofErr w:type="spellEnd"/>
            <w:r w:rsidRPr="0040361D">
              <w:rPr>
                <w:rFonts w:ascii="Century Gothic" w:eastAsia="Times New Roman" w:hAnsi="Century Gothic" w:cs="Arial"/>
                <w:b/>
                <w:bCs/>
                <w:sz w:val="21"/>
                <w:szCs w:val="21"/>
                <w:lang w:eastAsia="tr-TR"/>
              </w:rPr>
              <w:t xml:space="preserve"> ayrıntıları</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Analiz / İzleme</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Firmamızda ve diğer web sitelerinde nerelerde gezdiğiniz ve neler yaptığınız hakkında isimsiz toplu veriler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 xml:space="preserve">Firmamız, </w:t>
            </w:r>
            <w:proofErr w:type="spellStart"/>
            <w:r w:rsidRPr="0040361D">
              <w:rPr>
                <w:rFonts w:ascii="Century Gothic" w:eastAsia="Times New Roman" w:hAnsi="Century Gothic" w:cs="Arial"/>
                <w:sz w:val="21"/>
                <w:szCs w:val="21"/>
                <w:highlight w:val="yellow"/>
                <w:lang w:eastAsia="tr-TR"/>
              </w:rPr>
              <w:t>aşağıdakiAnalitik</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Cookie’leriveWeb</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İşaretçilerinikullanır</w:t>
            </w:r>
            <w:proofErr w:type="spellEnd"/>
            <w:r w:rsidRPr="0040361D">
              <w:rPr>
                <w:rFonts w:ascii="Century Gothic" w:eastAsia="Times New Roman" w:hAnsi="Century Gothic" w:cs="Arial"/>
                <w:sz w:val="21"/>
                <w:szCs w:val="21"/>
                <w:highlight w:val="yellow"/>
                <w:lang w:eastAsia="tr-TR"/>
              </w:rPr>
              <w:t>.</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Unica:</w:t>
            </w:r>
            <w:r w:rsidRPr="0040361D">
              <w:rPr>
                <w:rFonts w:ascii="Century Gothic" w:eastAsia="Times New Roman" w:hAnsi="Century Gothic" w:cs="Arial"/>
                <w:sz w:val="21"/>
                <w:szCs w:val="21"/>
                <w:highlight w:val="yellow"/>
                <w:lang w:eastAsia="tr-TR"/>
              </w:rPr>
              <w:t>Unica’nın</w:t>
            </w:r>
            <w:proofErr w:type="spellEnd"/>
            <w:r w:rsidRPr="0040361D">
              <w:rPr>
                <w:rFonts w:ascii="Century Gothic" w:eastAsia="Times New Roman" w:hAnsi="Century Gothic" w:cs="Arial"/>
                <w:sz w:val="21"/>
                <w:szCs w:val="21"/>
                <w:highlight w:val="yellow"/>
                <w:lang w:eastAsia="tr-TR"/>
              </w:rPr>
              <w:t xml:space="preserve"> nasıl çalıştığı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 xml:space="preserve">Google </w:t>
            </w:r>
            <w:proofErr w:type="spellStart"/>
            <w:r w:rsidRPr="0040361D">
              <w:rPr>
                <w:rFonts w:ascii="Century Gothic" w:eastAsia="Times New Roman" w:hAnsi="Century Gothic" w:cs="Arial"/>
                <w:b/>
                <w:bCs/>
                <w:sz w:val="21"/>
                <w:szCs w:val="21"/>
                <w:highlight w:val="yellow"/>
                <w:lang w:eastAsia="tr-TR"/>
              </w:rPr>
              <w:t>Analytics:</w:t>
            </w:r>
            <w:r w:rsidRPr="0040361D">
              <w:rPr>
                <w:rFonts w:ascii="Century Gothic" w:eastAsia="Times New Roman" w:hAnsi="Century Gothic" w:cs="Arial"/>
                <w:sz w:val="21"/>
                <w:szCs w:val="21"/>
                <w:highlight w:val="yellow"/>
                <w:lang w:eastAsia="tr-TR"/>
              </w:rPr>
              <w:t>Google</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Analytics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 xml:space="preserve">Web </w:t>
            </w:r>
            <w:proofErr w:type="spellStart"/>
            <w:r w:rsidRPr="0040361D">
              <w:rPr>
                <w:rFonts w:ascii="Century Gothic" w:eastAsia="Times New Roman" w:hAnsi="Century Gothic" w:cs="Arial"/>
                <w:b/>
                <w:bCs/>
                <w:sz w:val="21"/>
                <w:szCs w:val="21"/>
                <w:highlight w:val="yellow"/>
                <w:lang w:eastAsia="tr-TR"/>
              </w:rPr>
              <w:t>Eğilimleri</w:t>
            </w:r>
            <w:r w:rsidRPr="0040361D">
              <w:rPr>
                <w:rFonts w:ascii="Century Gothic" w:eastAsia="Times New Roman" w:hAnsi="Century Gothic" w:cs="Arial"/>
                <w:sz w:val="21"/>
                <w:szCs w:val="21"/>
                <w:highlight w:val="yellow"/>
                <w:lang w:eastAsia="tr-TR"/>
              </w:rPr>
              <w:t>Web</w:t>
            </w:r>
            <w:proofErr w:type="spellEnd"/>
            <w:r w:rsidRPr="0040361D">
              <w:rPr>
                <w:rFonts w:ascii="Century Gothic" w:eastAsia="Times New Roman" w:hAnsi="Century Gothic" w:cs="Arial"/>
                <w:sz w:val="21"/>
                <w:szCs w:val="21"/>
                <w:highlight w:val="yellow"/>
                <w:lang w:eastAsia="tr-TR"/>
              </w:rPr>
              <w:t xml:space="preserve"> Eğilimleri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Omniture</w:t>
            </w:r>
            <w:proofErr w:type="spellEnd"/>
            <w:r w:rsidRPr="0040361D">
              <w:rPr>
                <w:rFonts w:ascii="Century Gothic" w:eastAsia="Times New Roman" w:hAnsi="Century Gothic" w:cs="Arial"/>
                <w:b/>
                <w:bCs/>
                <w:sz w:val="21"/>
                <w:szCs w:val="21"/>
                <w:highlight w:val="yellow"/>
                <w:lang w:eastAsia="tr-TR"/>
              </w:rPr>
              <w:t xml:space="preserve"> / Site </w:t>
            </w:r>
            <w:proofErr w:type="spellStart"/>
            <w:r w:rsidRPr="0040361D">
              <w:rPr>
                <w:rFonts w:ascii="Century Gothic" w:eastAsia="Times New Roman" w:hAnsi="Century Gothic" w:cs="Arial"/>
                <w:b/>
                <w:bCs/>
                <w:sz w:val="21"/>
                <w:szCs w:val="21"/>
                <w:highlight w:val="yellow"/>
                <w:lang w:eastAsia="tr-TR"/>
              </w:rPr>
              <w:t>Catalyst:</w:t>
            </w:r>
            <w:r w:rsidRPr="0040361D">
              <w:rPr>
                <w:rFonts w:ascii="Century Gothic" w:eastAsia="Times New Roman" w:hAnsi="Century Gothic" w:cs="Arial"/>
                <w:sz w:val="21"/>
                <w:szCs w:val="21"/>
                <w:highlight w:val="yellow"/>
                <w:lang w:eastAsia="tr-TR"/>
              </w:rPr>
              <w:t>Omniture</w:t>
            </w:r>
            <w:proofErr w:type="spellEnd"/>
            <w:r w:rsidRPr="0040361D">
              <w:rPr>
                <w:rFonts w:ascii="Century Gothic" w:eastAsia="Times New Roman" w:hAnsi="Century Gothic" w:cs="Arial"/>
                <w:sz w:val="21"/>
                <w:szCs w:val="21"/>
                <w:highlight w:val="yellow"/>
                <w:lang w:eastAsia="tr-TR"/>
              </w:rPr>
              <w:t xml:space="preserve"> ve Site </w:t>
            </w:r>
            <w:proofErr w:type="spellStart"/>
            <w:r w:rsidRPr="0040361D">
              <w:rPr>
                <w:rFonts w:ascii="Century Gothic" w:eastAsia="Times New Roman" w:hAnsi="Century Gothic" w:cs="Arial"/>
                <w:sz w:val="21"/>
                <w:szCs w:val="21"/>
                <w:highlight w:val="yellow"/>
                <w:lang w:eastAsia="tr-TR"/>
              </w:rPr>
              <w:t>Catalyst</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YouTube</w:t>
            </w:r>
            <w:proofErr w:type="spellEnd"/>
            <w:r w:rsidRPr="0040361D">
              <w:rPr>
                <w:rFonts w:ascii="Century Gothic" w:eastAsia="Times New Roman" w:hAnsi="Century Gothic" w:cs="Arial"/>
                <w:b/>
                <w:bCs/>
                <w:sz w:val="21"/>
                <w:szCs w:val="21"/>
                <w:highlight w:val="yellow"/>
                <w:lang w:eastAsia="tr-TR"/>
              </w:rPr>
              <w:t xml:space="preserve"> </w:t>
            </w:r>
            <w:proofErr w:type="spellStart"/>
            <w:r w:rsidRPr="0040361D">
              <w:rPr>
                <w:rFonts w:ascii="Century Gothic" w:eastAsia="Times New Roman" w:hAnsi="Century Gothic" w:cs="Arial"/>
                <w:b/>
                <w:bCs/>
                <w:sz w:val="21"/>
                <w:szCs w:val="21"/>
                <w:highlight w:val="yellow"/>
                <w:lang w:eastAsia="tr-TR"/>
              </w:rPr>
              <w:t>İzlemesi:</w:t>
            </w:r>
            <w:r w:rsidRPr="0040361D">
              <w:rPr>
                <w:rFonts w:ascii="Century Gothic" w:eastAsia="Times New Roman" w:hAnsi="Century Gothic" w:cs="Arial"/>
                <w:sz w:val="21"/>
                <w:szCs w:val="21"/>
                <w:highlight w:val="yellow"/>
                <w:lang w:eastAsia="tr-TR"/>
              </w:rPr>
              <w:t>YouTube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 xml:space="preserve">pixel.quantserve.com (üçüncü parti </w:t>
            </w:r>
            <w:proofErr w:type="spellStart"/>
            <w:r w:rsidRPr="0040361D">
              <w:rPr>
                <w:rFonts w:ascii="Century Gothic" w:eastAsia="Times New Roman" w:hAnsi="Century Gothic" w:cs="Arial"/>
                <w:b/>
                <w:bCs/>
                <w:sz w:val="21"/>
                <w:szCs w:val="21"/>
                <w:highlight w:val="yellow"/>
                <w:lang w:eastAsia="tr-TR"/>
              </w:rPr>
              <w:t>cookie’ler</w:t>
            </w:r>
            <w:proofErr w:type="spellEnd"/>
            <w:r w:rsidRPr="0040361D">
              <w:rPr>
                <w:rFonts w:ascii="Century Gothic" w:eastAsia="Times New Roman" w:hAnsi="Century Gothic" w:cs="Arial"/>
                <w:b/>
                <w:bCs/>
                <w:sz w:val="21"/>
                <w:szCs w:val="21"/>
                <w:highlight w:val="yellow"/>
                <w:lang w:eastAsia="tr-TR"/>
              </w:rPr>
              <w:t>):</w:t>
            </w:r>
            <w:proofErr w:type="spellStart"/>
            <w:r w:rsidRPr="0040361D">
              <w:rPr>
                <w:rFonts w:ascii="Century Gothic" w:eastAsia="Times New Roman" w:hAnsi="Century Gothic" w:cs="Arial"/>
                <w:sz w:val="21"/>
                <w:szCs w:val="21"/>
                <w:highlight w:val="yellow"/>
                <w:lang w:eastAsia="tr-TR"/>
              </w:rPr>
              <w:t>Quantserve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Gemius:</w:t>
            </w:r>
            <w:r w:rsidRPr="0040361D">
              <w:rPr>
                <w:rFonts w:ascii="Century Gothic" w:eastAsia="Times New Roman" w:hAnsi="Century Gothic" w:cs="Arial"/>
                <w:sz w:val="21"/>
                <w:szCs w:val="21"/>
                <w:highlight w:val="yellow"/>
                <w:lang w:eastAsia="tr-TR"/>
              </w:rPr>
              <w:t>Gemius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numPr>
                <w:ilvl w:val="0"/>
                <w:numId w:val="1"/>
              </w:numPr>
              <w:spacing w:after="0" w:line="360" w:lineRule="auto"/>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b/>
                <w:bCs/>
                <w:sz w:val="21"/>
                <w:szCs w:val="21"/>
                <w:highlight w:val="yellow"/>
                <w:lang w:eastAsia="tr-TR"/>
              </w:rPr>
              <w:t>Wordpress</w:t>
            </w:r>
            <w:proofErr w:type="spellEnd"/>
            <w:r w:rsidRPr="0040361D">
              <w:rPr>
                <w:rFonts w:ascii="Century Gothic" w:eastAsia="Times New Roman" w:hAnsi="Century Gothic" w:cs="Arial"/>
                <w:b/>
                <w:bCs/>
                <w:sz w:val="21"/>
                <w:szCs w:val="21"/>
                <w:highlight w:val="yellow"/>
                <w:lang w:eastAsia="tr-TR"/>
              </w:rPr>
              <w:t xml:space="preserve"> </w:t>
            </w:r>
            <w:proofErr w:type="spellStart"/>
            <w:r w:rsidRPr="0040361D">
              <w:rPr>
                <w:rFonts w:ascii="Century Gothic" w:eastAsia="Times New Roman" w:hAnsi="Century Gothic" w:cs="Arial"/>
                <w:b/>
                <w:bCs/>
                <w:sz w:val="21"/>
                <w:szCs w:val="21"/>
                <w:highlight w:val="yellow"/>
                <w:lang w:eastAsia="tr-TR"/>
              </w:rPr>
              <w:t>Stats:</w:t>
            </w:r>
            <w:r w:rsidRPr="0040361D">
              <w:rPr>
                <w:rFonts w:ascii="Century Gothic" w:eastAsia="Times New Roman" w:hAnsi="Century Gothic" w:cs="Arial"/>
                <w:sz w:val="21"/>
                <w:szCs w:val="21"/>
                <w:highlight w:val="yellow"/>
                <w:lang w:eastAsia="tr-TR"/>
              </w:rPr>
              <w:t>Wordpress</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Stats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200" w:line="276" w:lineRule="auto"/>
              <w:rPr>
                <w:rFonts w:ascii="Century Gothic" w:eastAsia="Times New Roman" w:hAnsi="Century Gothic" w:cs="Arial"/>
                <w:sz w:val="21"/>
                <w:szCs w:val="21"/>
                <w:lang w:eastAsia="tr-TR"/>
              </w:rPr>
            </w:pPr>
          </w:p>
        </w:tc>
      </w:tr>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lang w:eastAsia="tr-TR"/>
              </w:rPr>
            </w:pPr>
            <w:r w:rsidRPr="0040361D">
              <w:rPr>
                <w:rFonts w:ascii="Century Gothic" w:eastAsia="Times New Roman" w:hAnsi="Century Gothic" w:cs="Arial"/>
                <w:b/>
                <w:bCs/>
                <w:sz w:val="21"/>
                <w:szCs w:val="21"/>
                <w:lang w:eastAsia="tr-TR"/>
              </w:rPr>
              <w:t>İŞLEVSELLİK</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Sosyal </w:t>
            </w:r>
            <w:r w:rsidRPr="0040361D">
              <w:rPr>
                <w:rFonts w:ascii="Century Gothic" w:eastAsia="Times New Roman" w:hAnsi="Century Gothic" w:cs="Arial"/>
                <w:sz w:val="21"/>
                <w:szCs w:val="21"/>
                <w:lang w:eastAsia="tr-TR"/>
              </w:rPr>
              <w:lastRenderedPageBreak/>
              <w:t>Medya / paylaşım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 xml:space="preserve">Yorumları, </w:t>
            </w:r>
            <w:r w:rsidRPr="0040361D">
              <w:rPr>
                <w:rFonts w:ascii="Century Gothic" w:eastAsia="Times New Roman" w:hAnsi="Century Gothic" w:cs="Arial"/>
                <w:sz w:val="21"/>
                <w:szCs w:val="21"/>
                <w:lang w:eastAsia="tr-TR"/>
              </w:rPr>
              <w:lastRenderedPageBreak/>
              <w:t>oyları, sayfaları, yer imlerini paylaşmanızı sağlar ve sosyal ağlar ile sosyal araçlara daha kolay erişim sunmaya yardımcı olur.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 xml:space="preserve">Üçüncü </w:t>
            </w:r>
            <w:r w:rsidRPr="0040361D">
              <w:rPr>
                <w:rFonts w:ascii="Century Gothic" w:eastAsia="Times New Roman" w:hAnsi="Century Gothic" w:cs="Arial"/>
                <w:sz w:val="21"/>
                <w:szCs w:val="21"/>
                <w:lang w:eastAsia="tr-TR"/>
              </w:rPr>
              <w:lastRenderedPageBreak/>
              <w:t>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lastRenderedPageBreak/>
              <w:t>Add</w:t>
            </w:r>
            <w:proofErr w:type="spellEnd"/>
            <w:r w:rsidRPr="0040361D">
              <w:rPr>
                <w:rFonts w:ascii="Century Gothic" w:eastAsia="Times New Roman" w:hAnsi="Century Gothic" w:cs="Arial"/>
                <w:b/>
                <w:bCs/>
                <w:sz w:val="21"/>
                <w:szCs w:val="21"/>
                <w:highlight w:val="yellow"/>
                <w:lang w:eastAsia="tr-TR"/>
              </w:rPr>
              <w:t xml:space="preserve"> </w:t>
            </w:r>
            <w:proofErr w:type="spellStart"/>
            <w:r w:rsidRPr="0040361D">
              <w:rPr>
                <w:rFonts w:ascii="Century Gothic" w:eastAsia="Times New Roman" w:hAnsi="Century Gothic" w:cs="Arial"/>
                <w:b/>
                <w:bCs/>
                <w:sz w:val="21"/>
                <w:szCs w:val="21"/>
                <w:highlight w:val="yellow"/>
                <w:lang w:eastAsia="tr-TR"/>
              </w:rPr>
              <w:t>This:</w:t>
            </w:r>
            <w:r w:rsidRPr="0040361D">
              <w:rPr>
                <w:rFonts w:ascii="Century Gothic" w:eastAsia="Times New Roman" w:hAnsi="Century Gothic" w:cs="Arial"/>
                <w:sz w:val="21"/>
                <w:szCs w:val="21"/>
                <w:highlight w:val="yellow"/>
                <w:lang w:eastAsia="tr-TR"/>
              </w:rPr>
              <w:t>Add</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This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w:t>
            </w:r>
            <w:r w:rsidRPr="0040361D">
              <w:rPr>
                <w:rFonts w:ascii="Century Gothic" w:eastAsia="Times New Roman" w:hAnsi="Century Gothic" w:cs="Arial"/>
                <w:sz w:val="21"/>
                <w:szCs w:val="21"/>
                <w:highlight w:val="yellow"/>
                <w:lang w:eastAsia="tr-TR"/>
              </w:rPr>
              <w:lastRenderedPageBreak/>
              <w:t>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Facebook:</w:t>
            </w:r>
            <w:r w:rsidRPr="0040361D">
              <w:rPr>
                <w:rFonts w:ascii="Century Gothic" w:eastAsia="Times New Roman" w:hAnsi="Century Gothic" w:cs="Arial"/>
                <w:sz w:val="21"/>
                <w:szCs w:val="21"/>
                <w:highlight w:val="yellow"/>
                <w:lang w:eastAsia="tr-TR"/>
              </w:rPr>
              <w:t>Facebook</w:t>
            </w:r>
            <w:proofErr w:type="spellEnd"/>
            <w:r w:rsidRPr="0040361D">
              <w:rPr>
                <w:rFonts w:ascii="Century Gothic" w:eastAsia="Times New Roman" w:hAnsi="Century Gothic" w:cs="Arial"/>
                <w:sz w:val="21"/>
                <w:szCs w:val="21"/>
                <w:highlight w:val="yellow"/>
                <w:lang w:eastAsia="tr-TR"/>
              </w:rPr>
              <w:t xml:space="preserve"> Connect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 -Facebook </w:t>
            </w:r>
            <w:proofErr w:type="spellStart"/>
            <w:r w:rsidRPr="0040361D">
              <w:rPr>
                <w:rFonts w:ascii="Century Gothic" w:eastAsia="Times New Roman" w:hAnsi="Century Gothic" w:cs="Arial"/>
                <w:sz w:val="21"/>
                <w:szCs w:val="21"/>
                <w:highlight w:val="yellow"/>
                <w:lang w:eastAsia="tr-TR"/>
              </w:rPr>
              <w:t>Social</w:t>
            </w:r>
            <w:proofErr w:type="spellEnd"/>
            <w:r w:rsidRPr="0040361D">
              <w:rPr>
                <w:rFonts w:ascii="Century Gothic" w:eastAsia="Times New Roman" w:hAnsi="Century Gothic" w:cs="Arial"/>
                <w:sz w:val="21"/>
                <w:szCs w:val="21"/>
                <w:highlight w:val="yellow"/>
                <w:lang w:eastAsia="tr-TR"/>
              </w:rPr>
              <w:t xml:space="preserve"> Plug-</w:t>
            </w:r>
            <w:proofErr w:type="spellStart"/>
            <w:r w:rsidRPr="0040361D">
              <w:rPr>
                <w:rFonts w:ascii="Century Gothic" w:eastAsia="Times New Roman" w:hAnsi="Century Gothic" w:cs="Arial"/>
                <w:sz w:val="21"/>
                <w:szCs w:val="21"/>
                <w:highlight w:val="yellow"/>
                <w:lang w:eastAsia="tr-TR"/>
              </w:rPr>
              <w:t>ins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Twitter:</w:t>
            </w:r>
            <w:r w:rsidRPr="0040361D">
              <w:rPr>
                <w:rFonts w:ascii="Century Gothic" w:eastAsia="Times New Roman" w:hAnsi="Century Gothic" w:cs="Arial"/>
                <w:sz w:val="21"/>
                <w:szCs w:val="21"/>
                <w:highlight w:val="yellow"/>
                <w:lang w:eastAsia="tr-TR"/>
              </w:rPr>
              <w:t>Twitter</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Buttons</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 -</w:t>
            </w:r>
            <w:proofErr w:type="spellStart"/>
            <w:r w:rsidRPr="0040361D">
              <w:rPr>
                <w:rFonts w:ascii="Century Gothic" w:eastAsia="Times New Roman" w:hAnsi="Century Gothic" w:cs="Arial"/>
                <w:sz w:val="21"/>
                <w:szCs w:val="21"/>
                <w:highlight w:val="yellow"/>
                <w:lang w:eastAsia="tr-TR"/>
              </w:rPr>
              <w:t>Twitter</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Badge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YouTube:</w:t>
            </w:r>
            <w:r w:rsidRPr="0040361D">
              <w:rPr>
                <w:rFonts w:ascii="Century Gothic" w:eastAsia="Times New Roman" w:hAnsi="Century Gothic" w:cs="Arial"/>
                <w:sz w:val="21"/>
                <w:szCs w:val="21"/>
                <w:highlight w:val="yellow"/>
                <w:lang w:eastAsia="tr-TR"/>
              </w:rPr>
              <w:t>YouTube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b/>
                <w:bCs/>
                <w:sz w:val="21"/>
                <w:szCs w:val="21"/>
                <w:highlight w:val="yellow"/>
                <w:lang w:eastAsia="tr-TR"/>
              </w:rPr>
              <w:t>LinkedIn:</w:t>
            </w:r>
            <w:r w:rsidRPr="0040361D">
              <w:rPr>
                <w:rFonts w:ascii="Century Gothic" w:eastAsia="Times New Roman" w:hAnsi="Century Gothic" w:cs="Arial"/>
                <w:sz w:val="21"/>
                <w:szCs w:val="21"/>
                <w:highlight w:val="yellow"/>
                <w:lang w:eastAsia="tr-TR"/>
              </w:rPr>
              <w:t>LinkedIn</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Kariyer Portalı</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Tercihlerinizi, giriş bilgilerinizi ve ilgilendiğiniz pozisyonları o andaki ve gelecekteki ziyaretleriniz için hatırlar.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proofErr w:type="spellStart"/>
            <w:r w:rsidRPr="0040361D">
              <w:rPr>
                <w:rFonts w:ascii="Century Gothic" w:eastAsia="Times New Roman" w:hAnsi="Century Gothic" w:cs="Arial"/>
                <w:b/>
                <w:bCs/>
                <w:sz w:val="21"/>
                <w:szCs w:val="21"/>
                <w:highlight w:val="yellow"/>
                <w:lang w:eastAsia="tr-TR"/>
              </w:rPr>
              <w:t>Oracle:</w:t>
            </w:r>
            <w:r w:rsidRPr="0040361D">
              <w:rPr>
                <w:rFonts w:ascii="Century Gothic" w:eastAsia="Times New Roman" w:hAnsi="Century Gothic" w:cs="Arial"/>
                <w:sz w:val="21"/>
                <w:szCs w:val="21"/>
                <w:highlight w:val="yellow"/>
                <w:lang w:eastAsia="tr-TR"/>
              </w:rPr>
              <w:t>Oracle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200" w:line="276" w:lineRule="auto"/>
              <w:rPr>
                <w:rFonts w:ascii="Century Gothic" w:eastAsia="Times New Roman" w:hAnsi="Century Gothic" w:cs="Arial"/>
                <w:sz w:val="21"/>
                <w:szCs w:val="21"/>
                <w:lang w:eastAsia="tr-TR"/>
              </w:rPr>
            </w:pPr>
          </w:p>
        </w:tc>
      </w:tr>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lang w:eastAsia="tr-TR"/>
              </w:rPr>
            </w:pPr>
            <w:r w:rsidRPr="0040361D">
              <w:rPr>
                <w:rFonts w:ascii="Century Gothic" w:eastAsia="Times New Roman" w:hAnsi="Century Gothic" w:cs="Arial"/>
                <w:b/>
                <w:bCs/>
                <w:sz w:val="21"/>
                <w:szCs w:val="21"/>
                <w:lang w:eastAsia="tr-TR"/>
              </w:rPr>
              <w:t>HEDEFLEME / REKLAM</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Siteler arası izleme</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Ziyaretçiler hakkında, bir firmamız web sitesinden önce ve </w:t>
            </w:r>
            <w:r w:rsidRPr="0040361D">
              <w:rPr>
                <w:rFonts w:ascii="Century Gothic" w:eastAsia="Times New Roman" w:hAnsi="Century Gothic" w:cs="Arial"/>
                <w:sz w:val="21"/>
                <w:szCs w:val="21"/>
                <w:lang w:eastAsia="tr-TR"/>
              </w:rPr>
              <w:lastRenderedPageBreak/>
              <w:t>sonra ziyaret edilen siteler gibi isimsiz bilgiler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360tag.com:</w:t>
            </w:r>
            <w:r w:rsidRPr="0040361D">
              <w:rPr>
                <w:rFonts w:ascii="Century Gothic" w:eastAsia="Times New Roman" w:hAnsi="Century Gothic" w:cs="Arial"/>
                <w:sz w:val="21"/>
                <w:szCs w:val="21"/>
                <w:highlight w:val="yellow"/>
                <w:lang w:eastAsia="tr-TR"/>
              </w:rPr>
              <w:t xml:space="preserve">360tag.com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admeta.com:</w:t>
            </w:r>
            <w:r w:rsidRPr="0040361D">
              <w:rPr>
                <w:rFonts w:ascii="Century Gothic" w:eastAsia="Times New Roman" w:hAnsi="Century Gothic" w:cs="Arial"/>
                <w:sz w:val="21"/>
                <w:szCs w:val="21"/>
                <w:highlight w:val="yellow"/>
                <w:lang w:eastAsia="tr-TR"/>
              </w:rPr>
              <w:t xml:space="preserve">admeta.com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adnxs.com:</w:t>
            </w:r>
            <w:r w:rsidRPr="0040361D">
              <w:rPr>
                <w:rFonts w:ascii="Century Gothic" w:eastAsia="Times New Roman" w:hAnsi="Century Gothic" w:cs="Arial"/>
                <w:sz w:val="21"/>
                <w:szCs w:val="21"/>
                <w:highlight w:val="yellow"/>
                <w:lang w:eastAsia="tr-TR"/>
              </w:rPr>
              <w:t xml:space="preserve">adnxs.com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lastRenderedPageBreak/>
              <w:t>doubleclick.net:</w:t>
            </w:r>
            <w:r w:rsidRPr="0040361D">
              <w:rPr>
                <w:rFonts w:ascii="Century Gothic" w:eastAsia="Times New Roman" w:hAnsi="Century Gothic" w:cs="Arial"/>
                <w:sz w:val="21"/>
                <w:szCs w:val="21"/>
                <w:highlight w:val="yellow"/>
                <w:lang w:eastAsia="tr-TR"/>
              </w:rPr>
              <w:t xml:space="preserve">Doubleclick.net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mathtag.com:</w:t>
            </w:r>
            <w:r w:rsidRPr="0040361D">
              <w:rPr>
                <w:rFonts w:ascii="Century Gothic" w:eastAsia="Times New Roman" w:hAnsi="Century Gothic" w:cs="Arial"/>
                <w:sz w:val="21"/>
                <w:szCs w:val="21"/>
                <w:highlight w:val="yellow"/>
                <w:lang w:eastAsia="tr-TR"/>
              </w:rPr>
              <w:t xml:space="preserve">mathtag.com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media6degrees.com:</w:t>
            </w:r>
            <w:r w:rsidRPr="0040361D">
              <w:rPr>
                <w:rFonts w:ascii="Century Gothic" w:eastAsia="Times New Roman" w:hAnsi="Century Gothic" w:cs="Arial"/>
                <w:sz w:val="21"/>
                <w:szCs w:val="21"/>
                <w:highlight w:val="yellow"/>
                <w:lang w:eastAsia="tr-TR"/>
              </w:rPr>
              <w:t xml:space="preserve">media6degrees.com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Nielsen</w:t>
            </w:r>
            <w:proofErr w:type="spellEnd"/>
            <w:r w:rsidRPr="0040361D">
              <w:rPr>
                <w:rFonts w:ascii="Century Gothic" w:eastAsia="Times New Roman" w:hAnsi="Century Gothic" w:cs="Arial"/>
                <w:b/>
                <w:bCs/>
                <w:sz w:val="21"/>
                <w:szCs w:val="21"/>
                <w:highlight w:val="yellow"/>
                <w:lang w:eastAsia="tr-TR"/>
              </w:rPr>
              <w:t xml:space="preserve"> </w:t>
            </w:r>
            <w:proofErr w:type="spellStart"/>
            <w:r w:rsidRPr="0040361D">
              <w:rPr>
                <w:rFonts w:ascii="Century Gothic" w:eastAsia="Times New Roman" w:hAnsi="Century Gothic" w:cs="Arial"/>
                <w:b/>
                <w:bCs/>
                <w:sz w:val="21"/>
                <w:szCs w:val="21"/>
                <w:highlight w:val="yellow"/>
                <w:lang w:eastAsia="tr-TR"/>
              </w:rPr>
              <w:t>NetRatings</w:t>
            </w:r>
            <w:proofErr w:type="spellEnd"/>
            <w:r w:rsidRPr="0040361D">
              <w:rPr>
                <w:rFonts w:ascii="Century Gothic" w:eastAsia="Times New Roman" w:hAnsi="Century Gothic" w:cs="Arial"/>
                <w:b/>
                <w:bCs/>
                <w:sz w:val="21"/>
                <w:szCs w:val="21"/>
                <w:highlight w:val="yellow"/>
                <w:lang w:eastAsia="tr-TR"/>
              </w:rPr>
              <w:t xml:space="preserve"> Site </w:t>
            </w:r>
            <w:proofErr w:type="spellStart"/>
            <w:r w:rsidRPr="0040361D">
              <w:rPr>
                <w:rFonts w:ascii="Century Gothic" w:eastAsia="Times New Roman" w:hAnsi="Century Gothic" w:cs="Arial"/>
                <w:b/>
                <w:bCs/>
                <w:sz w:val="21"/>
                <w:szCs w:val="21"/>
                <w:highlight w:val="yellow"/>
                <w:lang w:eastAsia="tr-TR"/>
              </w:rPr>
              <w:t>Sayımı:</w:t>
            </w:r>
            <w:r w:rsidRPr="0040361D">
              <w:rPr>
                <w:rFonts w:ascii="Century Gothic" w:eastAsia="Times New Roman" w:hAnsi="Century Gothic" w:cs="Arial"/>
                <w:sz w:val="21"/>
                <w:szCs w:val="21"/>
                <w:highlight w:val="yellow"/>
                <w:lang w:eastAsia="tr-TR"/>
              </w:rPr>
              <w:t>Nielsen</w:t>
            </w:r>
            <w:proofErr w:type="spellEnd"/>
            <w:r w:rsidRPr="0040361D">
              <w:rPr>
                <w:rFonts w:ascii="Century Gothic" w:eastAsia="Times New Roman" w:hAnsi="Century Gothic" w:cs="Arial"/>
                <w:sz w:val="21"/>
                <w:szCs w:val="21"/>
                <w:highlight w:val="yellow"/>
                <w:lang w:eastAsia="tr-TR"/>
              </w:rPr>
              <w:t xml:space="preserve"> </w:t>
            </w:r>
            <w:proofErr w:type="spellStart"/>
            <w:r w:rsidRPr="0040361D">
              <w:rPr>
                <w:rFonts w:ascii="Century Gothic" w:eastAsia="Times New Roman" w:hAnsi="Century Gothic" w:cs="Arial"/>
                <w:sz w:val="21"/>
                <w:szCs w:val="21"/>
                <w:highlight w:val="yellow"/>
                <w:lang w:eastAsia="tr-TR"/>
              </w:rPr>
              <w:t>NetRatings</w:t>
            </w:r>
            <w:proofErr w:type="spellEnd"/>
            <w:r w:rsidRPr="0040361D">
              <w:rPr>
                <w:rFonts w:ascii="Century Gothic" w:eastAsia="Times New Roman" w:hAnsi="Century Gothic" w:cs="Arial"/>
                <w:sz w:val="21"/>
                <w:szCs w:val="21"/>
                <w:highlight w:val="yellow"/>
                <w:lang w:eastAsia="tr-TR"/>
              </w:rPr>
              <w:t xml:space="preserve"> Sayımı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quisma.com:</w:t>
            </w:r>
            <w:r w:rsidRPr="0040361D">
              <w:rPr>
                <w:rFonts w:ascii="Century Gothic" w:eastAsia="Times New Roman" w:hAnsi="Century Gothic" w:cs="Arial"/>
                <w:sz w:val="21"/>
                <w:szCs w:val="21"/>
                <w:highlight w:val="yellow"/>
                <w:lang w:eastAsia="tr-TR"/>
              </w:rPr>
              <w:t>quisma</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specificclick.net:</w:t>
            </w:r>
            <w:r w:rsidRPr="0040361D">
              <w:rPr>
                <w:rFonts w:ascii="Century Gothic" w:eastAsia="Times New Roman" w:hAnsi="Century Gothic" w:cs="Arial"/>
                <w:sz w:val="21"/>
                <w:szCs w:val="21"/>
                <w:highlight w:val="yellow"/>
                <w:lang w:eastAsia="tr-TR"/>
              </w:rPr>
              <w:t xml:space="preserve">specificclick.net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undertone.com:</w:t>
            </w:r>
            <w:r w:rsidRPr="0040361D">
              <w:rPr>
                <w:rFonts w:ascii="Century Gothic" w:eastAsia="Times New Roman" w:hAnsi="Century Gothic" w:cs="Arial"/>
                <w:sz w:val="21"/>
                <w:szCs w:val="21"/>
                <w:highlight w:val="yellow"/>
                <w:lang w:eastAsia="tr-TR"/>
              </w:rPr>
              <w:t xml:space="preserve">undertone.com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b/>
                <w:bCs/>
                <w:sz w:val="21"/>
                <w:szCs w:val="21"/>
                <w:highlight w:val="yellow"/>
                <w:lang w:eastAsia="tr-TR"/>
              </w:rPr>
              <w:t>weborama.fr:</w:t>
            </w:r>
            <w:r w:rsidRPr="0040361D">
              <w:rPr>
                <w:rFonts w:ascii="Century Gothic" w:eastAsia="Times New Roman" w:hAnsi="Century Gothic" w:cs="Arial"/>
                <w:sz w:val="21"/>
                <w:szCs w:val="21"/>
                <w:highlight w:val="yellow"/>
                <w:lang w:eastAsia="tr-TR"/>
              </w:rPr>
              <w:t xml:space="preserve">weborama.fr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r w:rsidR="0037246A" w:rsidRPr="0040361D"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b/>
                <w:bCs/>
                <w:sz w:val="21"/>
                <w:szCs w:val="21"/>
                <w:lang w:eastAsia="tr-TR"/>
              </w:rPr>
            </w:pPr>
            <w:r w:rsidRPr="0040361D">
              <w:rPr>
                <w:rFonts w:ascii="Century Gothic" w:eastAsia="Times New Roman" w:hAnsi="Century Gothic" w:cs="Arial"/>
                <w:b/>
                <w:bCs/>
                <w:sz w:val="21"/>
                <w:szCs w:val="21"/>
                <w:lang w:eastAsia="tr-TR"/>
              </w:rPr>
              <w:lastRenderedPageBreak/>
              <w:t>ÇEŞİTLİ KONULAR</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Zengin Medya</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Firmamız ve ortaklarının web sitelerinde, video oynatma, çevrimiçi hediye kuponlarını ve bağlı uygulamaları kullanma, müzik indirme gibi çeşitli </w:t>
            </w:r>
            <w:r w:rsidRPr="0040361D">
              <w:rPr>
                <w:rFonts w:ascii="Century Gothic" w:eastAsia="Times New Roman" w:hAnsi="Century Gothic" w:cs="Arial"/>
                <w:sz w:val="21"/>
                <w:szCs w:val="21"/>
                <w:lang w:eastAsia="tr-TR"/>
              </w:rPr>
              <w:lastRenderedPageBreak/>
              <w:t>işlevleri destekler.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YouTube:</w:t>
            </w:r>
            <w:r w:rsidRPr="0040361D">
              <w:rPr>
                <w:rFonts w:ascii="Century Gothic" w:eastAsia="Times New Roman" w:hAnsi="Century Gothic" w:cs="Arial"/>
                <w:sz w:val="21"/>
                <w:szCs w:val="21"/>
                <w:highlight w:val="yellow"/>
                <w:lang w:eastAsia="tr-TR"/>
              </w:rPr>
              <w:t>YouTube</w:t>
            </w:r>
            <w:proofErr w:type="spellEnd"/>
            <w:r w:rsidRPr="0040361D">
              <w:rPr>
                <w:rFonts w:ascii="Century Gothic" w:eastAsia="Times New Roman" w:hAnsi="Century Gothic" w:cs="Arial"/>
                <w:sz w:val="21"/>
                <w:szCs w:val="21"/>
                <w:highlight w:val="yellow"/>
                <w:lang w:eastAsia="tr-TR"/>
              </w:rPr>
              <w:t xml:space="preserve">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pushexp.com:</w:t>
            </w:r>
            <w:r w:rsidRPr="0040361D">
              <w:rPr>
                <w:rFonts w:ascii="Century Gothic" w:eastAsia="Times New Roman" w:hAnsi="Century Gothic" w:cs="Arial"/>
                <w:sz w:val="21"/>
                <w:szCs w:val="21"/>
                <w:highlight w:val="yellow"/>
                <w:lang w:eastAsia="tr-TR"/>
              </w:rPr>
              <w:t xml:space="preserve">pushexp.com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telemetryverification.net:</w:t>
            </w:r>
            <w:r w:rsidRPr="0040361D">
              <w:rPr>
                <w:rFonts w:ascii="Century Gothic" w:eastAsia="Times New Roman" w:hAnsi="Century Gothic" w:cs="Arial"/>
                <w:sz w:val="21"/>
                <w:szCs w:val="21"/>
                <w:highlight w:val="yellow"/>
                <w:lang w:eastAsia="tr-TR"/>
              </w:rPr>
              <w:t>telemetryverification.net:hakkında</w:t>
            </w:r>
            <w:proofErr w:type="spellEnd"/>
            <w:r w:rsidRPr="0040361D">
              <w:rPr>
                <w:rFonts w:ascii="Century Gothic" w:eastAsia="Times New Roman" w:hAnsi="Century Gothic" w:cs="Arial"/>
                <w:sz w:val="21"/>
                <w:szCs w:val="21"/>
                <w:highlight w:val="yellow"/>
                <w:lang w:eastAsia="tr-TR"/>
              </w:rPr>
              <w:t xml:space="preserve">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İşaretçi Domainleri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 xml:space="preserve">Web işaretçileri, firmamız web sitelerindeki çeşitli işlevleri </w:t>
            </w:r>
            <w:proofErr w:type="spellStart"/>
            <w:r w:rsidRPr="0040361D">
              <w:rPr>
                <w:rFonts w:ascii="Century Gothic" w:eastAsia="Times New Roman" w:hAnsi="Century Gothic" w:cs="Arial"/>
                <w:sz w:val="21"/>
                <w:szCs w:val="21"/>
                <w:lang w:eastAsia="tr-TR"/>
              </w:rPr>
              <w:t>destekler.Web</w:t>
            </w:r>
            <w:proofErr w:type="spellEnd"/>
            <w:r w:rsidRPr="0040361D">
              <w:rPr>
                <w:rFonts w:ascii="Century Gothic" w:eastAsia="Times New Roman" w:hAnsi="Century Gothic" w:cs="Arial"/>
                <w:sz w:val="21"/>
                <w:szCs w:val="21"/>
                <w:lang w:eastAsia="tr-TR"/>
              </w:rPr>
              <w:t xml:space="preserve"> işaretçileri (web böcekleri / piksel etiketleri / temiz </w:t>
            </w:r>
            <w:proofErr w:type="spellStart"/>
            <w:r w:rsidRPr="0040361D">
              <w:rPr>
                <w:rFonts w:ascii="Century Gothic" w:eastAsia="Times New Roman" w:hAnsi="Century Gothic" w:cs="Arial"/>
                <w:sz w:val="21"/>
                <w:szCs w:val="21"/>
                <w:lang w:eastAsia="tr-TR"/>
              </w:rPr>
              <w:t>GIFler</w:t>
            </w:r>
            <w:proofErr w:type="spellEnd"/>
            <w:r w:rsidRPr="0040361D">
              <w:rPr>
                <w:rFonts w:ascii="Century Gothic" w:eastAsia="Times New Roman" w:hAnsi="Century Gothic" w:cs="Arial"/>
                <w:sz w:val="21"/>
                <w:szCs w:val="21"/>
                <w:lang w:eastAsia="tr-TR"/>
              </w:rPr>
              <w:t xml:space="preserve"> olarak da adlandırılır), ziyaretçilerin web sitelerindeki davranışlarını izler; üçüncü parti şirketlere kullanıcıların web sitelerinde ne yaptıkları </w:t>
            </w:r>
            <w:proofErr w:type="spellStart"/>
            <w:r w:rsidRPr="0040361D">
              <w:rPr>
                <w:rFonts w:ascii="Century Gothic" w:eastAsia="Times New Roman" w:hAnsi="Century Gothic" w:cs="Arial"/>
                <w:sz w:val="21"/>
                <w:szCs w:val="21"/>
                <w:lang w:eastAsia="tr-TR"/>
              </w:rPr>
              <w:t>veIP</w:t>
            </w:r>
            <w:proofErr w:type="spellEnd"/>
            <w:r w:rsidRPr="0040361D">
              <w:rPr>
                <w:rFonts w:ascii="Century Gothic" w:eastAsia="Times New Roman" w:hAnsi="Century Gothic" w:cs="Arial"/>
                <w:sz w:val="21"/>
                <w:szCs w:val="21"/>
                <w:lang w:eastAsia="tr-TR"/>
              </w:rPr>
              <w:t xml:space="preserve"> </w:t>
            </w:r>
            <w:proofErr w:type="spellStart"/>
            <w:r w:rsidRPr="0040361D">
              <w:rPr>
                <w:rFonts w:ascii="Century Gothic" w:eastAsia="Times New Roman" w:hAnsi="Century Gothic" w:cs="Arial"/>
                <w:sz w:val="21"/>
                <w:szCs w:val="21"/>
                <w:lang w:eastAsia="tr-TR"/>
              </w:rPr>
              <w:lastRenderedPageBreak/>
              <w:t>adreslerigibi</w:t>
            </w:r>
            <w:proofErr w:type="spellEnd"/>
            <w:r w:rsidRPr="0040361D">
              <w:rPr>
                <w:rFonts w:ascii="Century Gothic" w:eastAsia="Times New Roman" w:hAnsi="Century Gothic" w:cs="Arial"/>
                <w:sz w:val="21"/>
                <w:szCs w:val="21"/>
                <w:lang w:eastAsia="tr-TR"/>
              </w:rPr>
              <w:t xml:space="preserve"> bilgiler sağlarlar.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Firmamız web sitelerinde birkaç farklı işaretçi kullanmaktayız, en sık kullanılan bazı işaretçilerin nasıl çalıştığı hakkında bazı örnekler sunuyoruz:</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Flashtalking</w:t>
            </w:r>
            <w:proofErr w:type="spellEnd"/>
            <w:r w:rsidRPr="0040361D">
              <w:rPr>
                <w:rFonts w:ascii="Century Gothic" w:eastAsia="Times New Roman" w:hAnsi="Century Gothic" w:cs="Arial"/>
                <w:sz w:val="21"/>
                <w:szCs w:val="21"/>
                <w:highlight w:val="yellow"/>
                <w:lang w:eastAsia="tr-TR"/>
              </w:rPr>
              <w:t> ve </w:t>
            </w:r>
            <w:proofErr w:type="spellStart"/>
            <w:r w:rsidRPr="0040361D">
              <w:rPr>
                <w:rFonts w:ascii="Century Gothic" w:eastAsia="Times New Roman" w:hAnsi="Century Gothic" w:cs="Arial"/>
                <w:b/>
                <w:bCs/>
                <w:sz w:val="21"/>
                <w:szCs w:val="21"/>
                <w:highlight w:val="yellow"/>
                <w:lang w:eastAsia="tr-TR"/>
              </w:rPr>
              <w:t>TangoZebra</w:t>
            </w:r>
            <w:proofErr w:type="spellEnd"/>
            <w:r w:rsidRPr="0040361D">
              <w:rPr>
                <w:rFonts w:ascii="Century Gothic" w:eastAsia="Times New Roman" w:hAnsi="Century Gothic" w:cs="Arial"/>
                <w:b/>
                <w:bCs/>
                <w:sz w:val="21"/>
                <w:szCs w:val="21"/>
                <w:highlight w:val="yellow"/>
                <w:lang w:eastAsia="tr-TR"/>
              </w:rPr>
              <w:t>;</w:t>
            </w:r>
            <w:r w:rsidRPr="0040361D">
              <w:rPr>
                <w:rFonts w:ascii="Century Gothic" w:eastAsia="Times New Roman" w:hAnsi="Century Gothic" w:cs="Arial"/>
                <w:sz w:val="21"/>
                <w:szCs w:val="21"/>
                <w:highlight w:val="yellow"/>
                <w:lang w:eastAsia="tr-TR"/>
              </w:rPr>
              <w:t> kullanıcıların ilgisini çekebilecek içerikler sağlamak için kullanılabilen isimsiz verileri (tarayıcı bilgileri, işletim sistemi, sayfa görüntülemeleri) toplar; bu veriler popüler kampanyaları ve web sayfalarını ölçmede kullanılabilir. Toplanan bu veriler üçüncü partilerle paylaşılır.</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Aşağıdaki sitelerinde kullanılır:</w:t>
            </w:r>
          </w:p>
          <w:p w:rsidR="0037246A" w:rsidRPr="0040361D" w:rsidRDefault="0037246A" w:rsidP="0037246A">
            <w:pPr>
              <w:numPr>
                <w:ilvl w:val="0"/>
                <w:numId w:val="2"/>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comfortpure.co.uk</w:t>
            </w:r>
          </w:p>
          <w:p w:rsidR="0037246A" w:rsidRPr="0040361D" w:rsidRDefault="0037246A" w:rsidP="0037246A">
            <w:pPr>
              <w:numPr>
                <w:ilvl w:val="0"/>
                <w:numId w:val="2"/>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marmite.co.uk</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40361D">
              <w:rPr>
                <w:rFonts w:ascii="Century Gothic" w:eastAsia="Times New Roman" w:hAnsi="Century Gothic" w:cs="Arial"/>
                <w:b/>
                <w:bCs/>
                <w:sz w:val="21"/>
                <w:szCs w:val="21"/>
                <w:highlight w:val="yellow"/>
                <w:lang w:eastAsia="tr-TR"/>
              </w:rPr>
              <w:t>Vzaar.com:Web</w:t>
            </w:r>
            <w:proofErr w:type="spellEnd"/>
            <w:r w:rsidRPr="0040361D">
              <w:rPr>
                <w:rFonts w:ascii="Century Gothic" w:eastAsia="Times New Roman" w:hAnsi="Century Gothic" w:cs="Arial"/>
                <w:b/>
                <w:bCs/>
                <w:sz w:val="21"/>
                <w:szCs w:val="21"/>
                <w:highlight w:val="yellow"/>
                <w:lang w:eastAsia="tr-TR"/>
              </w:rPr>
              <w:t xml:space="preserve"> sitelerinde video oynatmak için </w:t>
            </w:r>
            <w:proofErr w:type="spellStart"/>
            <w:r w:rsidRPr="0040361D">
              <w:rPr>
                <w:rFonts w:ascii="Century Gothic" w:eastAsia="Times New Roman" w:hAnsi="Century Gothic" w:cs="Arial"/>
                <w:b/>
                <w:bCs/>
                <w:sz w:val="21"/>
                <w:szCs w:val="21"/>
                <w:highlight w:val="yellow"/>
                <w:lang w:eastAsia="tr-TR"/>
              </w:rPr>
              <w:t>flash</w:t>
            </w:r>
            <w:proofErr w:type="spellEnd"/>
            <w:r w:rsidRPr="0040361D">
              <w:rPr>
                <w:rFonts w:ascii="Century Gothic" w:eastAsia="Times New Roman" w:hAnsi="Century Gothic" w:cs="Arial"/>
                <w:b/>
                <w:bCs/>
                <w:sz w:val="21"/>
                <w:szCs w:val="21"/>
                <w:highlight w:val="yellow"/>
                <w:lang w:eastAsia="tr-TR"/>
              </w:rPr>
              <w:t xml:space="preserve"> </w:t>
            </w:r>
            <w:proofErr w:type="spellStart"/>
            <w:r w:rsidRPr="0040361D">
              <w:rPr>
                <w:rFonts w:ascii="Century Gothic" w:eastAsia="Times New Roman" w:hAnsi="Century Gothic" w:cs="Arial"/>
                <w:b/>
                <w:bCs/>
                <w:sz w:val="21"/>
                <w:szCs w:val="21"/>
                <w:highlight w:val="yellow"/>
                <w:lang w:eastAsia="tr-TR"/>
              </w:rPr>
              <w:t>player</w:t>
            </w:r>
            <w:proofErr w:type="spellEnd"/>
            <w:r w:rsidRPr="0040361D">
              <w:rPr>
                <w:rFonts w:ascii="Century Gothic" w:eastAsia="Times New Roman" w:hAnsi="Century Gothic" w:cs="Arial"/>
                <w:b/>
                <w:bCs/>
                <w:sz w:val="21"/>
                <w:szCs w:val="21"/>
                <w:highlight w:val="yellow"/>
                <w:lang w:eastAsia="tr-TR"/>
              </w:rPr>
              <w:t xml:space="preserve"> ile birlikte kullanılır.</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Aşağıdaki sitelerde kullanılır:</w:t>
            </w:r>
          </w:p>
          <w:p w:rsidR="0037246A" w:rsidRPr="0040361D" w:rsidRDefault="0037246A" w:rsidP="0037246A">
            <w:pPr>
              <w:numPr>
                <w:ilvl w:val="0"/>
                <w:numId w:val="3"/>
              </w:num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sz w:val="21"/>
                <w:szCs w:val="21"/>
                <w:highlight w:val="yellow"/>
                <w:lang w:eastAsia="tr-TR"/>
              </w:rPr>
              <w:t>nexttopmodel.tresemme.co.uk</w:t>
            </w:r>
          </w:p>
        </w:tc>
      </w:tr>
      <w:tr w:rsidR="0037246A" w:rsidRPr="0040361D"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lastRenderedPageBreak/>
              <w:t>Diğer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Firmamız web sitelerindeki çeşitli işlevleri destekler.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lang w:eastAsia="tr-TR"/>
              </w:rPr>
            </w:pPr>
            <w:r w:rsidRPr="0040361D">
              <w:rPr>
                <w:rFonts w:ascii="Century Gothic" w:eastAsia="Times New Roman" w:hAnsi="Century Gothic" w:cs="Arial"/>
                <w:sz w:val="21"/>
                <w:szCs w:val="21"/>
                <w:lang w:eastAsia="tr-TR"/>
              </w:rPr>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maps.google.com:</w:t>
            </w:r>
            <w:r w:rsidRPr="0040361D">
              <w:rPr>
                <w:rFonts w:ascii="Century Gothic" w:eastAsia="Times New Roman" w:hAnsi="Century Gothic" w:cs="Arial"/>
                <w:sz w:val="21"/>
                <w:szCs w:val="21"/>
                <w:highlight w:val="yellow"/>
                <w:lang w:eastAsia="tr-TR"/>
              </w:rPr>
              <w:t xml:space="preserve">maps.google.com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p w:rsidR="0037246A" w:rsidRPr="0040361D" w:rsidRDefault="0037246A" w:rsidP="0037246A">
            <w:pPr>
              <w:spacing w:after="0" w:line="360" w:lineRule="auto"/>
              <w:rPr>
                <w:rFonts w:ascii="Century Gothic" w:eastAsia="Times New Roman" w:hAnsi="Century Gothic" w:cs="Arial"/>
                <w:sz w:val="21"/>
                <w:szCs w:val="21"/>
                <w:highlight w:val="yellow"/>
                <w:lang w:eastAsia="tr-TR"/>
              </w:rPr>
            </w:pPr>
            <w:r w:rsidRPr="0040361D">
              <w:rPr>
                <w:rFonts w:ascii="Century Gothic" w:eastAsia="Times New Roman" w:hAnsi="Century Gothic" w:cs="Arial"/>
                <w:b/>
                <w:bCs/>
                <w:sz w:val="21"/>
                <w:szCs w:val="21"/>
                <w:highlight w:val="yellow"/>
                <w:lang w:eastAsia="tr-TR"/>
              </w:rPr>
              <w:t>JSESSIONID:</w:t>
            </w:r>
            <w:r w:rsidRPr="0040361D">
              <w:rPr>
                <w:rFonts w:ascii="Century Gothic" w:eastAsia="Times New Roman" w:hAnsi="Century Gothic" w:cs="Arial"/>
                <w:sz w:val="21"/>
                <w:szCs w:val="21"/>
                <w:highlight w:val="yellow"/>
                <w:lang w:eastAsia="tr-TR"/>
              </w:rPr>
              <w:t xml:space="preserve">JESSIONID hakkında ayrıntılı </w:t>
            </w:r>
            <w:proofErr w:type="spellStart"/>
            <w:r w:rsidRPr="0040361D">
              <w:rPr>
                <w:rFonts w:ascii="Century Gothic" w:eastAsia="Times New Roman" w:hAnsi="Century Gothic" w:cs="Arial"/>
                <w:sz w:val="21"/>
                <w:szCs w:val="21"/>
                <w:highlight w:val="yellow"/>
                <w:lang w:eastAsia="tr-TR"/>
              </w:rPr>
              <w:t>bilgiiçin</w:t>
            </w:r>
            <w:proofErr w:type="spellEnd"/>
            <w:r w:rsidRPr="0040361D">
              <w:rPr>
                <w:rFonts w:ascii="Century Gothic" w:eastAsia="Times New Roman" w:hAnsi="Century Gothic" w:cs="Arial"/>
                <w:sz w:val="21"/>
                <w:szCs w:val="21"/>
                <w:highlight w:val="yellow"/>
                <w:lang w:eastAsia="tr-TR"/>
              </w:rPr>
              <w:t xml:space="preserve"> tıklayın</w:t>
            </w:r>
          </w:p>
        </w:tc>
      </w:tr>
    </w:tbl>
    <w:p w:rsidR="0037246A" w:rsidRPr="0040361D" w:rsidRDefault="0037246A" w:rsidP="0037246A">
      <w:pPr>
        <w:spacing w:after="200" w:line="360" w:lineRule="auto"/>
        <w:rPr>
          <w:rFonts w:ascii="Century Gothic" w:eastAsia="Calibri" w:hAnsi="Century Gothic" w:cs="Arial"/>
          <w:sz w:val="21"/>
          <w:szCs w:val="21"/>
        </w:rPr>
      </w:pPr>
    </w:p>
    <w:p w:rsidR="00D44656" w:rsidRPr="0040361D" w:rsidRDefault="00D44656">
      <w:pPr>
        <w:rPr>
          <w:rFonts w:ascii="Century Gothic" w:hAnsi="Century Gothic"/>
        </w:rPr>
      </w:pPr>
    </w:p>
    <w:sectPr w:rsidR="00D44656" w:rsidRPr="0040361D" w:rsidSect="00CD37FF">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85" w:rsidRDefault="00640F85" w:rsidP="0055376A">
      <w:pPr>
        <w:spacing w:after="0" w:line="240" w:lineRule="auto"/>
      </w:pPr>
      <w:r>
        <w:separator/>
      </w:r>
    </w:p>
  </w:endnote>
  <w:endnote w:type="continuationSeparator" w:id="0">
    <w:p w:rsidR="00640F85" w:rsidRDefault="00640F85" w:rsidP="0055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D1" w:rsidRPr="009A1546" w:rsidRDefault="009A1546" w:rsidP="009A1546">
    <w:pPr>
      <w:pStyle w:val="Altbilgi"/>
      <w:tabs>
        <w:tab w:val="clear" w:pos="9072"/>
        <w:tab w:val="right" w:pos="9720"/>
      </w:tabs>
      <w:ind w:left="-180"/>
    </w:pPr>
    <w:proofErr w:type="gramStart"/>
    <w:r>
      <w:rPr>
        <w:sz w:val="20"/>
        <w:szCs w:val="20"/>
      </w:rPr>
      <w:t>FR.KVKK</w:t>
    </w:r>
    <w:proofErr w:type="gramEnd"/>
    <w:r>
      <w:rPr>
        <w:sz w:val="20"/>
        <w:szCs w:val="20"/>
      </w:rPr>
      <w:t>.</w:t>
    </w:r>
    <w:r>
      <w:rPr>
        <w:sz w:val="20"/>
        <w:szCs w:val="20"/>
      </w:rPr>
      <w:t>20</w:t>
    </w:r>
    <w:r w:rsidRPr="001E314A">
      <w:rPr>
        <w:sz w:val="20"/>
        <w:szCs w:val="20"/>
      </w:rPr>
      <w:t>_01.0</w:t>
    </w:r>
    <w:r>
      <w:rPr>
        <w:sz w:val="20"/>
        <w:szCs w:val="20"/>
      </w:rPr>
      <w:t>7</w:t>
    </w:r>
    <w:r w:rsidRPr="001E314A">
      <w:rPr>
        <w:sz w:val="20"/>
        <w:szCs w:val="20"/>
      </w:rPr>
      <w:t>.</w:t>
    </w:r>
    <w:r>
      <w:rPr>
        <w:sz w:val="20"/>
        <w:szCs w:val="20"/>
      </w:rPr>
      <w:t>2020</w:t>
    </w:r>
    <w:r w:rsidRPr="001E314A">
      <w:rPr>
        <w:sz w:val="20"/>
        <w:szCs w:val="20"/>
      </w:rPr>
      <w:t xml:space="preserve">                                                                       </w:t>
    </w:r>
    <w:r>
      <w:rPr>
        <w:sz w:val="20"/>
        <w:szCs w:val="20"/>
      </w:rPr>
      <w:t xml:space="preserve">                                               </w:t>
    </w:r>
    <w:proofErr w:type="spellStart"/>
    <w:r>
      <w:rPr>
        <w:sz w:val="16"/>
        <w:szCs w:val="16"/>
      </w:rPr>
      <w:t>Rev</w:t>
    </w:r>
    <w:proofErr w:type="spellEnd"/>
    <w:r>
      <w:rPr>
        <w:sz w:val="16"/>
        <w:szCs w:val="16"/>
      </w:rPr>
      <w:t xml:space="preserve">. </w:t>
    </w:r>
    <w:proofErr w:type="spellStart"/>
    <w:r>
      <w:rPr>
        <w:sz w:val="16"/>
        <w:szCs w:val="16"/>
      </w:rPr>
      <w:t>No_Tarih</w:t>
    </w:r>
    <w:proofErr w:type="spellEnd"/>
    <w:r>
      <w:rPr>
        <w:sz w:val="16"/>
        <w:szCs w:val="16"/>
      </w:rPr>
      <w:t>: 00_</w:t>
    </w:r>
    <w:proofErr w:type="gramStart"/>
    <w:r>
      <w:rPr>
        <w:sz w:val="16"/>
        <w:szCs w:val="16"/>
      </w:rPr>
      <w:t>..</w:t>
    </w:r>
    <w:proofErr w:type="gramEnd"/>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85" w:rsidRDefault="00640F85" w:rsidP="0055376A">
      <w:pPr>
        <w:spacing w:after="0" w:line="240" w:lineRule="auto"/>
      </w:pPr>
      <w:r>
        <w:separator/>
      </w:r>
    </w:p>
  </w:footnote>
  <w:footnote w:type="continuationSeparator" w:id="0">
    <w:p w:rsidR="00640F85" w:rsidRDefault="00640F85" w:rsidP="0055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6A" w:rsidRDefault="004649FA" w:rsidP="004649FA">
    <w:pPr>
      <w:pStyle w:val="stbilgi"/>
      <w:tabs>
        <w:tab w:val="clear" w:pos="4536"/>
        <w:tab w:val="clear" w:pos="9072"/>
        <w:tab w:val="left" w:pos="5070"/>
      </w:tabs>
    </w:pPr>
    <w:r>
      <w:rPr>
        <w:noProof/>
        <w:lang w:eastAsia="tr-TR"/>
      </w:rPr>
      <w:drawing>
        <wp:inline distT="0" distB="0" distL="0" distR="0" wp14:anchorId="58496931" wp14:editId="135567A7">
          <wp:extent cx="1724025" cy="927207"/>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4025" cy="927207"/>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70AB"/>
    <w:multiLevelType w:val="multilevel"/>
    <w:tmpl w:val="3E047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84242F"/>
    <w:multiLevelType w:val="multilevel"/>
    <w:tmpl w:val="8A1E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49342DB"/>
    <w:multiLevelType w:val="multilevel"/>
    <w:tmpl w:val="2A72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6A"/>
    <w:rsid w:val="0000714A"/>
    <w:rsid w:val="000E5CC1"/>
    <w:rsid w:val="001267BE"/>
    <w:rsid w:val="001413D3"/>
    <w:rsid w:val="00176DB2"/>
    <w:rsid w:val="001805EE"/>
    <w:rsid w:val="00331556"/>
    <w:rsid w:val="0037246A"/>
    <w:rsid w:val="0040361D"/>
    <w:rsid w:val="004302D5"/>
    <w:rsid w:val="004649FA"/>
    <w:rsid w:val="00476E9C"/>
    <w:rsid w:val="0055376A"/>
    <w:rsid w:val="00640F85"/>
    <w:rsid w:val="00752598"/>
    <w:rsid w:val="008B6647"/>
    <w:rsid w:val="00965014"/>
    <w:rsid w:val="009A1546"/>
    <w:rsid w:val="009D35C6"/>
    <w:rsid w:val="00BD2DD1"/>
    <w:rsid w:val="00CD37FF"/>
    <w:rsid w:val="00CF03E4"/>
    <w:rsid w:val="00D410B4"/>
    <w:rsid w:val="00D44656"/>
    <w:rsid w:val="00DD3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37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376A"/>
  </w:style>
  <w:style w:type="paragraph" w:styleId="Altbilgi">
    <w:name w:val="footer"/>
    <w:basedOn w:val="Normal"/>
    <w:link w:val="AltbilgiChar"/>
    <w:unhideWhenUsed/>
    <w:rsid w:val="0055376A"/>
    <w:pPr>
      <w:tabs>
        <w:tab w:val="center" w:pos="4536"/>
        <w:tab w:val="right" w:pos="9072"/>
      </w:tabs>
      <w:spacing w:after="0" w:line="240" w:lineRule="auto"/>
    </w:pPr>
  </w:style>
  <w:style w:type="character" w:customStyle="1" w:styleId="AltbilgiChar">
    <w:name w:val="Altbilgi Char"/>
    <w:basedOn w:val="VarsaylanParagrafYazTipi"/>
    <w:link w:val="Altbilgi"/>
    <w:rsid w:val="0055376A"/>
  </w:style>
  <w:style w:type="paragraph" w:styleId="BalonMetni">
    <w:name w:val="Balloon Text"/>
    <w:basedOn w:val="Normal"/>
    <w:link w:val="BalonMetniChar"/>
    <w:uiPriority w:val="99"/>
    <w:semiHidden/>
    <w:unhideWhenUsed/>
    <w:rsid w:val="00CD3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37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376A"/>
  </w:style>
  <w:style w:type="paragraph" w:styleId="Altbilgi">
    <w:name w:val="footer"/>
    <w:basedOn w:val="Normal"/>
    <w:link w:val="AltbilgiChar"/>
    <w:unhideWhenUsed/>
    <w:rsid w:val="0055376A"/>
    <w:pPr>
      <w:tabs>
        <w:tab w:val="center" w:pos="4536"/>
        <w:tab w:val="right" w:pos="9072"/>
      </w:tabs>
      <w:spacing w:after="0" w:line="240" w:lineRule="auto"/>
    </w:pPr>
  </w:style>
  <w:style w:type="character" w:customStyle="1" w:styleId="AltbilgiChar">
    <w:name w:val="Altbilgi Char"/>
    <w:basedOn w:val="VarsaylanParagrafYazTipi"/>
    <w:link w:val="Altbilgi"/>
    <w:rsid w:val="0055376A"/>
  </w:style>
  <w:style w:type="paragraph" w:styleId="BalonMetni">
    <w:name w:val="Balloon Text"/>
    <w:basedOn w:val="Normal"/>
    <w:link w:val="BalonMetniChar"/>
    <w:uiPriority w:val="99"/>
    <w:semiHidden/>
    <w:unhideWhenUsed/>
    <w:rsid w:val="00CD3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1742</Words>
  <Characters>9930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Deniz Ankut</cp:lastModifiedBy>
  <cp:revision>12</cp:revision>
  <dcterms:created xsi:type="dcterms:W3CDTF">2019-10-17T09:08:00Z</dcterms:created>
  <dcterms:modified xsi:type="dcterms:W3CDTF">2020-08-06T09:07:00Z</dcterms:modified>
</cp:coreProperties>
</file>